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ED" w:rsidRPr="00004E8F" w:rsidRDefault="006045ED" w:rsidP="006045ED">
      <w:pPr>
        <w:rPr>
          <w:rFonts w:ascii="Times New Roman" w:hAnsi="Times New Roman" w:cs="Times New Roman"/>
          <w:sz w:val="28"/>
        </w:rPr>
      </w:pPr>
    </w:p>
    <w:p w:rsidR="006045ED" w:rsidRPr="00004E8F" w:rsidRDefault="006045ED" w:rsidP="00004E8F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</w:rPr>
      </w:pPr>
      <w:r w:rsidRPr="00004E8F">
        <w:rPr>
          <w:rFonts w:ascii="Times New Roman" w:hAnsi="Times New Roman" w:cs="Times New Roman"/>
          <w:b/>
          <w:sz w:val="28"/>
        </w:rPr>
        <w:t xml:space="preserve">Тесты для </w:t>
      </w:r>
      <w:r w:rsidR="00004E8F" w:rsidRPr="00004E8F">
        <w:rPr>
          <w:rFonts w:ascii="Times New Roman" w:hAnsi="Times New Roman" w:cs="Times New Roman"/>
          <w:b/>
          <w:sz w:val="28"/>
        </w:rPr>
        <w:t>руководителей</w:t>
      </w:r>
      <w:r w:rsidRPr="00004E8F">
        <w:rPr>
          <w:rFonts w:ascii="Times New Roman" w:hAnsi="Times New Roman" w:cs="Times New Roman"/>
          <w:b/>
          <w:sz w:val="28"/>
        </w:rPr>
        <w:t xml:space="preserve"> отдела кадров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827"/>
        <w:gridCol w:w="1134"/>
        <w:gridCol w:w="1985"/>
      </w:tblGrid>
      <w:tr w:rsidR="00951CA9" w:rsidRPr="00004E8F" w:rsidTr="009347E2">
        <w:tc>
          <w:tcPr>
            <w:tcW w:w="568" w:type="dxa"/>
            <w:shd w:val="clear" w:color="auto" w:fill="DDD9C3" w:themeFill="background2" w:themeFillShade="E6"/>
            <w:vAlign w:val="center"/>
          </w:tcPr>
          <w:p w:rsidR="00951CA9" w:rsidRPr="00004E8F" w:rsidRDefault="00951CA9" w:rsidP="0093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951CA9" w:rsidRPr="00004E8F" w:rsidRDefault="00951CA9" w:rsidP="0093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8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827" w:type="dxa"/>
            <w:shd w:val="clear" w:color="auto" w:fill="DDD9C3" w:themeFill="background2" w:themeFillShade="E6"/>
            <w:vAlign w:val="center"/>
          </w:tcPr>
          <w:p w:rsidR="00951CA9" w:rsidRPr="00004E8F" w:rsidRDefault="00951CA9" w:rsidP="0093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8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951CA9" w:rsidRPr="00004E8F" w:rsidRDefault="00951CA9" w:rsidP="0093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8F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</w:tcPr>
          <w:p w:rsidR="00951CA9" w:rsidRPr="00004E8F" w:rsidRDefault="00951CA9" w:rsidP="0093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8F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214AAA" w:rsidRPr="00004E8F" w:rsidTr="009347E2">
        <w:tc>
          <w:tcPr>
            <w:tcW w:w="568" w:type="dxa"/>
          </w:tcPr>
          <w:p w:rsidR="00214AAA" w:rsidRPr="00004E8F" w:rsidRDefault="00214AAA" w:rsidP="0093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4AAA" w:rsidRPr="00004E8F" w:rsidRDefault="00214AAA" w:rsidP="0093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E8F">
              <w:rPr>
                <w:rFonts w:ascii="Times New Roman" w:hAnsi="Times New Roman" w:cs="Times New Roman"/>
                <w:sz w:val="24"/>
                <w:szCs w:val="24"/>
              </w:rPr>
              <w:t xml:space="preserve">Можно ли отказаться от оформления приказа на предоставление отпуска? </w:t>
            </w:r>
          </w:p>
        </w:tc>
        <w:tc>
          <w:tcPr>
            <w:tcW w:w="3827" w:type="dxa"/>
          </w:tcPr>
          <w:p w:rsidR="00214AAA" w:rsidRPr="00004E8F" w:rsidRDefault="00004E8F" w:rsidP="0093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н</w:t>
            </w:r>
            <w:r w:rsidR="00214AAA" w:rsidRPr="00004E8F">
              <w:rPr>
                <w:rFonts w:ascii="Times New Roman" w:hAnsi="Times New Roman" w:cs="Times New Roman"/>
                <w:sz w:val="24"/>
                <w:szCs w:val="24"/>
              </w:rPr>
              <w:t>ет, нельзя, если он нужен бухгалтерии.</w:t>
            </w:r>
          </w:p>
          <w:p w:rsidR="00214AAA" w:rsidRPr="00004E8F" w:rsidRDefault="00214AAA" w:rsidP="0093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AAA" w:rsidRPr="00004E8F" w:rsidRDefault="00004E8F" w:rsidP="0093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м</w:t>
            </w:r>
            <w:r w:rsidR="00214AAA" w:rsidRPr="00004E8F">
              <w:rPr>
                <w:rFonts w:ascii="Times New Roman" w:hAnsi="Times New Roman" w:cs="Times New Roman"/>
                <w:sz w:val="24"/>
                <w:szCs w:val="24"/>
              </w:rPr>
              <w:t>ожно, он не является обязательным документом.</w:t>
            </w:r>
          </w:p>
          <w:p w:rsidR="00214AAA" w:rsidRPr="00004E8F" w:rsidRDefault="00214AAA" w:rsidP="0093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AAA" w:rsidRPr="00004E8F" w:rsidRDefault="00214AAA" w:rsidP="0093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E8F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004E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4E8F">
              <w:rPr>
                <w:rFonts w:ascii="Times New Roman" w:hAnsi="Times New Roman" w:cs="Times New Roman"/>
                <w:sz w:val="24"/>
                <w:szCs w:val="24"/>
              </w:rPr>
              <w:t>ожно, если приказ на отпуск не является в процедуре извещением работника о начале отпуска.</w:t>
            </w:r>
          </w:p>
        </w:tc>
        <w:tc>
          <w:tcPr>
            <w:tcW w:w="1134" w:type="dxa"/>
          </w:tcPr>
          <w:p w:rsidR="00214AAA" w:rsidRPr="00004E8F" w:rsidRDefault="00214AAA" w:rsidP="0093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E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5" w:type="dxa"/>
          </w:tcPr>
          <w:p w:rsidR="00214AAA" w:rsidRPr="00004E8F" w:rsidRDefault="00214AAA" w:rsidP="009347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E8F">
              <w:rPr>
                <w:rFonts w:ascii="Times New Roman" w:hAnsi="Times New Roman" w:cs="Times New Roman"/>
                <w:sz w:val="24"/>
                <w:szCs w:val="24"/>
              </w:rPr>
              <w:t>Статья 123 Трудового кодекса РФ</w:t>
            </w:r>
          </w:p>
        </w:tc>
      </w:tr>
      <w:tr w:rsidR="008D01A7" w:rsidRPr="00004E8F" w:rsidTr="009347E2">
        <w:tc>
          <w:tcPr>
            <w:tcW w:w="568" w:type="dxa"/>
          </w:tcPr>
          <w:p w:rsidR="008D01A7" w:rsidRPr="00004E8F" w:rsidRDefault="008D01A7" w:rsidP="0093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D01A7" w:rsidRPr="00004E8F" w:rsidRDefault="008D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E8F">
              <w:rPr>
                <w:rFonts w:ascii="Times New Roman" w:hAnsi="Times New Roman" w:cs="Times New Roman"/>
                <w:sz w:val="24"/>
                <w:szCs w:val="24"/>
              </w:rPr>
              <w:t xml:space="preserve">Какого работника из </w:t>
            </w:r>
            <w:proofErr w:type="gramStart"/>
            <w:r w:rsidRPr="00004E8F">
              <w:rPr>
                <w:rFonts w:ascii="Times New Roman" w:hAnsi="Times New Roman" w:cs="Times New Roman"/>
                <w:sz w:val="24"/>
                <w:szCs w:val="24"/>
              </w:rPr>
              <w:t>перечисленных</w:t>
            </w:r>
            <w:proofErr w:type="gramEnd"/>
            <w:r w:rsidRPr="00004E8F">
              <w:rPr>
                <w:rFonts w:ascii="Times New Roman" w:hAnsi="Times New Roman" w:cs="Times New Roman"/>
                <w:sz w:val="24"/>
                <w:szCs w:val="24"/>
              </w:rPr>
              <w:t xml:space="preserve"> не рекомендуется приглашать в качестве свидетеля при составлении акта об опоздании работника на работу?  </w:t>
            </w:r>
          </w:p>
        </w:tc>
        <w:tc>
          <w:tcPr>
            <w:tcW w:w="3827" w:type="dxa"/>
          </w:tcPr>
          <w:p w:rsidR="008D01A7" w:rsidRPr="00004E8F" w:rsidRDefault="00004E8F" w:rsidP="00004E8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председателя профсоюза</w:t>
            </w:r>
          </w:p>
          <w:p w:rsidR="008D01A7" w:rsidRPr="00004E8F" w:rsidRDefault="00004E8F" w:rsidP="00004E8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н</w:t>
            </w:r>
            <w:r w:rsidR="008D01A7" w:rsidRPr="00004E8F">
              <w:rPr>
                <w:rFonts w:ascii="Times New Roman" w:hAnsi="Times New Roman" w:cs="Times New Roman"/>
                <w:sz w:val="24"/>
                <w:szCs w:val="24"/>
              </w:rPr>
              <w:t>епосредс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твенного руководителя работника</w:t>
            </w:r>
          </w:p>
          <w:p w:rsidR="008D01A7" w:rsidRPr="00004E8F" w:rsidRDefault="00004E8F" w:rsidP="00004E8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генерального директора</w:t>
            </w:r>
          </w:p>
          <w:p w:rsidR="008D01A7" w:rsidRPr="00004E8F" w:rsidRDefault="00004E8F" w:rsidP="00004E8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все варианты верны.</w:t>
            </w:r>
          </w:p>
          <w:p w:rsidR="008D01A7" w:rsidRPr="00004E8F" w:rsidRDefault="008D01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1A7" w:rsidRPr="00004E8F" w:rsidRDefault="008D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E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5" w:type="dxa"/>
          </w:tcPr>
          <w:p w:rsidR="008D01A7" w:rsidRPr="00004E8F" w:rsidRDefault="008D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E8F">
              <w:rPr>
                <w:rFonts w:ascii="Times New Roman" w:hAnsi="Times New Roman" w:cs="Times New Roman"/>
                <w:sz w:val="24"/>
                <w:szCs w:val="24"/>
              </w:rPr>
              <w:t>Заинтересованное лицо, непосредственно взаимодействующее с работником</w:t>
            </w:r>
          </w:p>
        </w:tc>
      </w:tr>
      <w:tr w:rsidR="008D01A7" w:rsidRPr="00004E8F" w:rsidTr="009347E2">
        <w:tc>
          <w:tcPr>
            <w:tcW w:w="568" w:type="dxa"/>
          </w:tcPr>
          <w:p w:rsidR="008D01A7" w:rsidRPr="00004E8F" w:rsidRDefault="008D01A7" w:rsidP="0093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E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D01A7" w:rsidRPr="00004E8F" w:rsidRDefault="008D0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E8F">
              <w:rPr>
                <w:rFonts w:ascii="Times New Roman" w:hAnsi="Times New Roman" w:cs="Times New Roman"/>
                <w:sz w:val="24"/>
                <w:szCs w:val="24"/>
              </w:rPr>
              <w:t>Работник и работодатель договорились изменить работнику размер оклада. Работник находится в отпуске, могут ли стороны заключить дополнительное соглашение к трудовому договору в период нахождения работника в отпуске?</w:t>
            </w:r>
          </w:p>
        </w:tc>
        <w:tc>
          <w:tcPr>
            <w:tcW w:w="3827" w:type="dxa"/>
          </w:tcPr>
          <w:p w:rsidR="008D01A7" w:rsidRPr="00004E8F" w:rsidRDefault="00004E8F" w:rsidP="00004E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д</w:t>
            </w:r>
            <w:r w:rsidR="008D01A7" w:rsidRPr="00004E8F">
              <w:rPr>
                <w:rFonts w:ascii="Times New Roman" w:hAnsi="Times New Roman" w:cs="Times New Roman"/>
                <w:sz w:val="24"/>
                <w:szCs w:val="24"/>
              </w:rPr>
              <w:t xml:space="preserve">а, но только в том случае, когда работник находится в ежегодном оплачиваемом отпуске. </w:t>
            </w:r>
          </w:p>
          <w:p w:rsidR="008D01A7" w:rsidRPr="00004E8F" w:rsidRDefault="00004E8F" w:rsidP="00004E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д</w:t>
            </w:r>
            <w:r w:rsidR="008D01A7" w:rsidRPr="00004E8F">
              <w:rPr>
                <w:rFonts w:ascii="Times New Roman" w:hAnsi="Times New Roman" w:cs="Times New Roman"/>
                <w:sz w:val="24"/>
                <w:szCs w:val="24"/>
              </w:rPr>
              <w:t>а, нахождение работника в отпуске никак не повлияет на возможность сторон заключить дополнительное соглашение</w:t>
            </w:r>
          </w:p>
          <w:p w:rsidR="008D01A7" w:rsidRPr="00004E8F" w:rsidRDefault="00004E8F" w:rsidP="00004E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</w:t>
            </w:r>
            <w:r w:rsidR="008D01A7" w:rsidRPr="00004E8F">
              <w:rPr>
                <w:rFonts w:ascii="Times New Roman" w:hAnsi="Times New Roman" w:cs="Times New Roman"/>
                <w:sz w:val="24"/>
                <w:szCs w:val="24"/>
              </w:rPr>
              <w:t>ет, нахождение работника в отпуске исключает возможность заключить дополнительное соглашение к трудовому договору</w:t>
            </w:r>
          </w:p>
        </w:tc>
        <w:tc>
          <w:tcPr>
            <w:tcW w:w="1134" w:type="dxa"/>
          </w:tcPr>
          <w:p w:rsidR="008D01A7" w:rsidRPr="00004E8F" w:rsidRDefault="00004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E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5" w:type="dxa"/>
          </w:tcPr>
          <w:p w:rsidR="008D01A7" w:rsidRPr="00004E8F" w:rsidRDefault="008D0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E8F">
              <w:rPr>
                <w:rFonts w:ascii="Times New Roman" w:hAnsi="Times New Roman" w:cs="Times New Roman"/>
                <w:sz w:val="24"/>
                <w:szCs w:val="24"/>
              </w:rPr>
              <w:t>Статья 72 Трудового кодекса РФ</w:t>
            </w:r>
          </w:p>
        </w:tc>
      </w:tr>
      <w:tr w:rsidR="00972598" w:rsidRPr="00004E8F" w:rsidTr="009347E2">
        <w:tc>
          <w:tcPr>
            <w:tcW w:w="568" w:type="dxa"/>
          </w:tcPr>
          <w:p w:rsidR="00972598" w:rsidRPr="00004E8F" w:rsidRDefault="00972598" w:rsidP="0093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2598" w:rsidRPr="00004E8F" w:rsidRDefault="0097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E8F">
              <w:rPr>
                <w:rFonts w:ascii="Times New Roman" w:hAnsi="Times New Roman" w:cs="Times New Roman"/>
                <w:sz w:val="24"/>
                <w:szCs w:val="24"/>
              </w:rPr>
              <w:t xml:space="preserve">В каком документе работодатель обязан установить режим рабочего времени в организации? </w:t>
            </w:r>
          </w:p>
        </w:tc>
        <w:tc>
          <w:tcPr>
            <w:tcW w:w="3827" w:type="dxa"/>
          </w:tcPr>
          <w:p w:rsidR="00972598" w:rsidRPr="00004E8F" w:rsidRDefault="00004E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972598" w:rsidRPr="00004E8F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коллективном договоре</w:t>
            </w:r>
          </w:p>
          <w:p w:rsidR="00972598" w:rsidRPr="00004E8F" w:rsidRDefault="009725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98" w:rsidRPr="00004E8F" w:rsidRDefault="00004E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972598" w:rsidRPr="00004E8F">
              <w:rPr>
                <w:rFonts w:ascii="Times New Roman" w:hAnsi="Times New Roman" w:cs="Times New Roman"/>
                <w:sz w:val="24"/>
                <w:szCs w:val="24"/>
              </w:rPr>
              <w:t xml:space="preserve"> в правилах внутреннего трудового распорядка</w:t>
            </w:r>
          </w:p>
          <w:p w:rsidR="00972598" w:rsidRPr="00004E8F" w:rsidRDefault="009725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98" w:rsidRPr="00004E8F" w:rsidRDefault="00004E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972598" w:rsidRPr="00004E8F">
              <w:rPr>
                <w:rFonts w:ascii="Times New Roman" w:hAnsi="Times New Roman" w:cs="Times New Roman"/>
                <w:sz w:val="24"/>
                <w:szCs w:val="24"/>
              </w:rPr>
              <w:t xml:space="preserve">в трудовом договоре </w:t>
            </w:r>
          </w:p>
          <w:p w:rsidR="00972598" w:rsidRPr="00004E8F" w:rsidRDefault="009725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98" w:rsidRPr="00004E8F" w:rsidRDefault="00004E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72598" w:rsidRPr="00004E8F">
              <w:rPr>
                <w:rFonts w:ascii="Times New Roman" w:hAnsi="Times New Roman" w:cs="Times New Roman"/>
                <w:sz w:val="24"/>
                <w:szCs w:val="24"/>
              </w:rPr>
              <w:t xml:space="preserve"> в любом документе по своему усмотрению</w:t>
            </w:r>
          </w:p>
        </w:tc>
        <w:tc>
          <w:tcPr>
            <w:tcW w:w="1134" w:type="dxa"/>
          </w:tcPr>
          <w:p w:rsidR="00972598" w:rsidRPr="00004E8F" w:rsidRDefault="0097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E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5" w:type="dxa"/>
          </w:tcPr>
          <w:p w:rsidR="00972598" w:rsidRPr="00004E8F" w:rsidRDefault="0097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E8F">
              <w:rPr>
                <w:rFonts w:ascii="Times New Roman" w:hAnsi="Times New Roman" w:cs="Times New Roman"/>
                <w:sz w:val="24"/>
                <w:szCs w:val="24"/>
              </w:rPr>
              <w:t>Статья 189 Трудового кодекса РФ</w:t>
            </w:r>
          </w:p>
        </w:tc>
      </w:tr>
      <w:tr w:rsidR="00225EB7" w:rsidRPr="00004E8F" w:rsidTr="009347E2">
        <w:tc>
          <w:tcPr>
            <w:tcW w:w="568" w:type="dxa"/>
          </w:tcPr>
          <w:p w:rsidR="00225EB7" w:rsidRPr="00004E8F" w:rsidRDefault="00225EB7" w:rsidP="0093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E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25EB7" w:rsidRPr="00004E8F" w:rsidRDefault="00225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E8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 w:rsidRPr="00004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статьи 86 Трудового кодекса РФ и статьи 18.1 Федерального закона от 27.07.2006 N 152-ФЗ "О персональных данных" в каждой организации обязательно должен быть …?</w:t>
            </w:r>
          </w:p>
        </w:tc>
        <w:tc>
          <w:tcPr>
            <w:tcW w:w="3827" w:type="dxa"/>
          </w:tcPr>
          <w:p w:rsidR="00225EB7" w:rsidRPr="00004E8F" w:rsidRDefault="00225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распечатанный и доступный </w:t>
            </w:r>
            <w:r w:rsidRPr="00004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 в любое время Федеральный закон от 27.07.2006 N 152-ФЗ "О персональных данных"</w:t>
            </w:r>
          </w:p>
          <w:p w:rsidR="00225EB7" w:rsidRPr="00004E8F" w:rsidRDefault="00225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EB7" w:rsidRDefault="00225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E8F">
              <w:rPr>
                <w:rFonts w:ascii="Times New Roman" w:hAnsi="Times New Roman" w:cs="Times New Roman"/>
                <w:sz w:val="24"/>
                <w:szCs w:val="24"/>
              </w:rPr>
              <w:t>Б. локальный нормативный акт, определяющий порядок обработки персональных данных</w:t>
            </w:r>
          </w:p>
          <w:p w:rsidR="00004E8F" w:rsidRPr="00004E8F" w:rsidRDefault="00004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25EB7" w:rsidRPr="00004E8F" w:rsidRDefault="00225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E8F">
              <w:rPr>
                <w:rFonts w:ascii="Times New Roman" w:hAnsi="Times New Roman" w:cs="Times New Roman"/>
                <w:sz w:val="24"/>
                <w:szCs w:val="24"/>
              </w:rPr>
              <w:t>В. список работников, обработка персональных данных которых не производится в силу прямого указания закона</w:t>
            </w:r>
          </w:p>
        </w:tc>
        <w:tc>
          <w:tcPr>
            <w:tcW w:w="1134" w:type="dxa"/>
          </w:tcPr>
          <w:p w:rsidR="00225EB7" w:rsidRPr="00004E8F" w:rsidRDefault="00004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1985" w:type="dxa"/>
          </w:tcPr>
          <w:p w:rsidR="00225EB7" w:rsidRPr="00004E8F" w:rsidRDefault="00225EB7" w:rsidP="00225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E8F">
              <w:rPr>
                <w:rFonts w:ascii="Times New Roman" w:hAnsi="Times New Roman" w:cs="Times New Roman"/>
                <w:sz w:val="24"/>
                <w:szCs w:val="24"/>
              </w:rPr>
              <w:t xml:space="preserve">Статья 86 </w:t>
            </w:r>
            <w:r w:rsidRPr="00004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Трудового кодекса РФ и статья 18.1 Федерального закона от 27.07.2006 N 152-ФЗ "О персональных данных"</w:t>
            </w:r>
          </w:p>
        </w:tc>
      </w:tr>
    </w:tbl>
    <w:p w:rsidR="004807BE" w:rsidRPr="006045ED" w:rsidRDefault="004807BE" w:rsidP="006045ED">
      <w:pPr>
        <w:rPr>
          <w:rFonts w:ascii="Times New Roman" w:hAnsi="Times New Roman" w:cs="Times New Roman"/>
          <w:sz w:val="24"/>
        </w:rPr>
      </w:pPr>
    </w:p>
    <w:sectPr w:rsidR="004807BE" w:rsidRPr="00604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AE"/>
    <w:rsid w:val="00000C05"/>
    <w:rsid w:val="00004E8F"/>
    <w:rsid w:val="00214AAA"/>
    <w:rsid w:val="00225EB7"/>
    <w:rsid w:val="004807BE"/>
    <w:rsid w:val="006045ED"/>
    <w:rsid w:val="008D01A7"/>
    <w:rsid w:val="00951CA9"/>
    <w:rsid w:val="00972598"/>
    <w:rsid w:val="00FC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01A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D01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D01A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01A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D01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D01A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</dc:creator>
  <cp:keywords/>
  <dc:description/>
  <cp:lastModifiedBy>Иванова Юлия</cp:lastModifiedBy>
  <cp:revision>8</cp:revision>
  <dcterms:created xsi:type="dcterms:W3CDTF">2020-08-10T15:55:00Z</dcterms:created>
  <dcterms:modified xsi:type="dcterms:W3CDTF">2020-08-10T16:31:00Z</dcterms:modified>
</cp:coreProperties>
</file>