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76343">
      <w:pPr>
        <w:pStyle w:val="ConsPlusNormal"/>
        <w:jc w:val="both"/>
        <w:outlineLvl w:val="0"/>
      </w:pPr>
    </w:p>
    <w:p w:rsidR="00000000" w:rsidRDefault="00A76343">
      <w:pPr>
        <w:pStyle w:val="ConsPlusNormal"/>
        <w:ind w:firstLine="540"/>
        <w:jc w:val="both"/>
      </w:pPr>
      <w:r>
        <w:rPr>
          <w:b/>
          <w:bCs/>
        </w:rPr>
        <w:t>Вопрос:</w:t>
      </w:r>
      <w:r>
        <w:t xml:space="preserve"> О необходимости ознакомления работников с графиком отпусков и извещении о его начале.</w:t>
      </w:r>
    </w:p>
    <w:p w:rsidR="00000000" w:rsidRDefault="00A76343">
      <w:pPr>
        <w:pStyle w:val="ConsPlusNormal"/>
        <w:jc w:val="both"/>
      </w:pPr>
    </w:p>
    <w:p w:rsidR="00000000" w:rsidRDefault="00A76343">
      <w:pPr>
        <w:pStyle w:val="ConsPlusNormal"/>
        <w:ind w:firstLine="540"/>
        <w:jc w:val="both"/>
      </w:pPr>
      <w:r>
        <w:rPr>
          <w:b/>
          <w:bCs/>
        </w:rPr>
        <w:t>Ответ:</w:t>
      </w:r>
    </w:p>
    <w:p w:rsidR="00000000" w:rsidRDefault="00A76343">
      <w:pPr>
        <w:pStyle w:val="ConsPlusTitle"/>
        <w:spacing w:before="240"/>
        <w:jc w:val="center"/>
      </w:pPr>
      <w:r>
        <w:t>МИНИСТЕРСТВО ТРУДА И СОЦИАЛЬНОЙ ЗАЩИТЫ</w:t>
      </w:r>
    </w:p>
    <w:p w:rsidR="00000000" w:rsidRDefault="00A76343">
      <w:pPr>
        <w:pStyle w:val="ConsPlusTitle"/>
        <w:jc w:val="center"/>
      </w:pPr>
      <w:r>
        <w:t>РОССИЙСКОЙ ФЕДЕРАЦИИ</w:t>
      </w:r>
    </w:p>
    <w:p w:rsidR="00000000" w:rsidRDefault="00A76343">
      <w:pPr>
        <w:pStyle w:val="ConsPlusTitle"/>
        <w:jc w:val="center"/>
      </w:pPr>
    </w:p>
    <w:p w:rsidR="00000000" w:rsidRDefault="00A76343">
      <w:pPr>
        <w:pStyle w:val="ConsPlusTitle"/>
        <w:jc w:val="center"/>
      </w:pPr>
      <w:r>
        <w:t>ПИСЬМО</w:t>
      </w:r>
    </w:p>
    <w:p w:rsidR="00000000" w:rsidRDefault="00A76343">
      <w:pPr>
        <w:pStyle w:val="ConsPlusTitle"/>
        <w:jc w:val="center"/>
      </w:pPr>
      <w:r>
        <w:t>от 9 декабря 2020 г. N 14-2/ООГ-17846</w:t>
      </w:r>
    </w:p>
    <w:p w:rsidR="00000000" w:rsidRDefault="00A76343">
      <w:pPr>
        <w:pStyle w:val="ConsPlusNormal"/>
        <w:jc w:val="both"/>
      </w:pPr>
    </w:p>
    <w:p w:rsidR="00000000" w:rsidRDefault="00A76343">
      <w:pPr>
        <w:pStyle w:val="ConsPlusNormal"/>
        <w:ind w:firstLine="540"/>
        <w:jc w:val="both"/>
      </w:pPr>
      <w: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 по вопросу о порядке предоставления ежегодного оплачиваемого отпу</w:t>
      </w:r>
      <w:r>
        <w:t>ска и сообщает.</w:t>
      </w:r>
    </w:p>
    <w:p w:rsidR="00000000" w:rsidRDefault="00A76343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r>
        <w:rPr>
          <w:color w:val="0000FF"/>
        </w:rPr>
        <w:t>Положением</w:t>
      </w:r>
      <w:r>
        <w:t xml:space="preserve"> о Министерстве труда и социальной защиты Российской Федерации, утвержденным постановлением Правит</w:t>
      </w:r>
      <w:r>
        <w:t>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000000" w:rsidRDefault="00A76343">
      <w:pPr>
        <w:pStyle w:val="ConsPlusNormal"/>
        <w:spacing w:before="240"/>
        <w:ind w:firstLine="540"/>
        <w:jc w:val="both"/>
      </w:pPr>
      <w:r>
        <w:t>Мнение Минтруда России по вопросам, содержащимся в</w:t>
      </w:r>
      <w:r>
        <w:t xml:space="preserve"> обращении, не является разъяснением и нормативным правовым актом.</w:t>
      </w:r>
    </w:p>
    <w:p w:rsidR="00000000" w:rsidRDefault="00A76343">
      <w:pPr>
        <w:pStyle w:val="ConsPlusNormal"/>
        <w:spacing w:before="240"/>
        <w:ind w:firstLine="540"/>
        <w:jc w:val="both"/>
      </w:pPr>
      <w:r>
        <w:t xml:space="preserve">Условия и порядок предоставления ежегодных оплачиваемых отпусков работникам, работающим по трудовому договору в соответствии с Трудовым </w:t>
      </w:r>
      <w:r>
        <w:rPr>
          <w:color w:val="0000FF"/>
        </w:rPr>
        <w:t>кодексом</w:t>
      </w:r>
      <w:r>
        <w:t xml:space="preserve"> Российской Федерации (далее - Кодекс), регулируются </w:t>
      </w:r>
      <w:r>
        <w:rPr>
          <w:color w:val="0000FF"/>
        </w:rPr>
        <w:t>главой 19</w:t>
      </w:r>
      <w:r>
        <w:t xml:space="preserve"> Кодекса.</w:t>
      </w:r>
    </w:p>
    <w:p w:rsidR="00000000" w:rsidRDefault="00A76343">
      <w:pPr>
        <w:pStyle w:val="ConsPlusNormal"/>
        <w:spacing w:before="240"/>
        <w:ind w:firstLine="540"/>
        <w:jc w:val="both"/>
      </w:pPr>
      <w:r>
        <w:t xml:space="preserve">Согласно </w:t>
      </w:r>
      <w:r>
        <w:rPr>
          <w:color w:val="0000FF"/>
        </w:rPr>
        <w:t>статье 123</w:t>
      </w:r>
      <w:r>
        <w:t xml:space="preserve"> Кодекса очередность предоставления оплачиваемых отпусков определяется ежегодно в соответствии с графиком отпусков, утверждаемым работодателем </w:t>
      </w:r>
      <w:r>
        <w:t xml:space="preserve">с учетом мнения выборного органа первичной профсоюзной организации не позднее чем за две недели до наступления календарного года в порядке, установленном </w:t>
      </w:r>
      <w:r>
        <w:rPr>
          <w:color w:val="0000FF"/>
        </w:rPr>
        <w:t>статьей 372</w:t>
      </w:r>
      <w:r>
        <w:t xml:space="preserve"> Кодекса для принятия локальных нормативных актов.</w:t>
      </w:r>
    </w:p>
    <w:p w:rsidR="00000000" w:rsidRDefault="00A76343">
      <w:pPr>
        <w:pStyle w:val="ConsPlusNormal"/>
        <w:spacing w:before="240"/>
        <w:ind w:firstLine="540"/>
        <w:jc w:val="both"/>
      </w:pPr>
      <w:r>
        <w:t xml:space="preserve">Трудовой </w:t>
      </w:r>
      <w:r>
        <w:rPr>
          <w:color w:val="0000FF"/>
        </w:rPr>
        <w:t>кодекс</w:t>
      </w:r>
      <w:r>
        <w:t xml:space="preserve"> не содержит прямых указаний на необходимость ознаком</w:t>
      </w:r>
      <w:r>
        <w:t xml:space="preserve">ления работников с графиком отпусков в соответствии со </w:t>
      </w:r>
      <w:r>
        <w:rPr>
          <w:color w:val="0000FF"/>
        </w:rPr>
        <w:t>статьей 22</w:t>
      </w:r>
      <w:r>
        <w:t xml:space="preserve"> Кодекса.</w:t>
      </w:r>
    </w:p>
    <w:p w:rsidR="00000000" w:rsidRDefault="00A76343">
      <w:pPr>
        <w:pStyle w:val="ConsPlusNormal"/>
        <w:spacing w:before="240"/>
        <w:ind w:firstLine="540"/>
        <w:jc w:val="both"/>
      </w:pPr>
      <w:r>
        <w:t xml:space="preserve">Вместе с тем </w:t>
      </w:r>
      <w:r>
        <w:rPr>
          <w:color w:val="0000FF"/>
        </w:rPr>
        <w:t>частью третьей ста</w:t>
      </w:r>
      <w:bookmarkStart w:id="0" w:name="_GoBack"/>
      <w:bookmarkEnd w:id="0"/>
      <w:r>
        <w:rPr>
          <w:color w:val="0000FF"/>
        </w:rPr>
        <w:t>тьи 123</w:t>
      </w:r>
      <w:r>
        <w:t xml:space="preserve"> установлено, что о времени начала отпуска работник должен быть извещен под подпись не позднее чем за две недели до его начала.</w:t>
      </w:r>
    </w:p>
    <w:p w:rsidR="00000000" w:rsidRDefault="00A76343">
      <w:pPr>
        <w:pStyle w:val="ConsPlusNormal"/>
        <w:jc w:val="both"/>
      </w:pPr>
    </w:p>
    <w:p w:rsidR="00000000" w:rsidRDefault="00A76343">
      <w:pPr>
        <w:pStyle w:val="ConsPlusNormal"/>
        <w:jc w:val="right"/>
      </w:pPr>
      <w:r>
        <w:t>Заместитель директора Департамента</w:t>
      </w:r>
    </w:p>
    <w:p w:rsidR="00000000" w:rsidRDefault="00A76343">
      <w:pPr>
        <w:pStyle w:val="ConsPlusNormal"/>
        <w:jc w:val="right"/>
      </w:pPr>
      <w:r>
        <w:t>оплаты т</w:t>
      </w:r>
      <w:r>
        <w:t>руда, трудовых отношений</w:t>
      </w:r>
    </w:p>
    <w:p w:rsidR="00000000" w:rsidRDefault="00A76343">
      <w:pPr>
        <w:pStyle w:val="ConsPlusNormal"/>
        <w:jc w:val="right"/>
      </w:pPr>
      <w:r>
        <w:t>и социального партнерства</w:t>
      </w:r>
    </w:p>
    <w:p w:rsidR="00000000" w:rsidRDefault="00A76343">
      <w:pPr>
        <w:pStyle w:val="ConsPlusNormal"/>
        <w:jc w:val="right"/>
      </w:pPr>
      <w:r>
        <w:t>Т.В.МАЛЕНКО</w:t>
      </w:r>
    </w:p>
    <w:p w:rsidR="00000000" w:rsidRDefault="00A76343">
      <w:pPr>
        <w:pStyle w:val="ConsPlusNormal"/>
      </w:pPr>
      <w:r>
        <w:t>09.12.2020</w:t>
      </w:r>
    </w:p>
    <w:p w:rsidR="00000000" w:rsidRDefault="00A76343">
      <w:pPr>
        <w:pStyle w:val="ConsPlusNormal"/>
        <w:jc w:val="both"/>
      </w:pPr>
    </w:p>
    <w:p w:rsidR="00000000" w:rsidRDefault="00A76343">
      <w:pPr>
        <w:pStyle w:val="ConsPlusNormal"/>
        <w:jc w:val="both"/>
      </w:pPr>
    </w:p>
    <w:p w:rsidR="00A76343" w:rsidRDefault="00A763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763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343" w:rsidRDefault="00A76343">
      <w:pPr>
        <w:spacing w:after="0" w:line="240" w:lineRule="auto"/>
      </w:pPr>
      <w:r>
        <w:separator/>
      </w:r>
    </w:p>
  </w:endnote>
  <w:endnote w:type="continuationSeparator" w:id="0">
    <w:p w:rsidR="00A76343" w:rsidRDefault="00A7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C87" w:rsidRDefault="00E24C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E24C87" w:rsidRDefault="00A76343" w:rsidP="00E24C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E24C87" w:rsidRDefault="00A76343" w:rsidP="00E24C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343" w:rsidRDefault="00A76343">
      <w:pPr>
        <w:spacing w:after="0" w:line="240" w:lineRule="auto"/>
      </w:pPr>
      <w:r>
        <w:separator/>
      </w:r>
    </w:p>
  </w:footnote>
  <w:footnote w:type="continuationSeparator" w:id="0">
    <w:p w:rsidR="00A76343" w:rsidRDefault="00A76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C87" w:rsidRDefault="00E24C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E24C87" w:rsidRDefault="00A76343" w:rsidP="00E24C87">
    <w:pPr>
      <w:pStyle w:val="a3"/>
    </w:pPr>
    <w:r w:rsidRPr="00E24C8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E24C87" w:rsidRDefault="00A76343" w:rsidP="00E24C87">
    <w:pPr>
      <w:pStyle w:val="a3"/>
    </w:pPr>
    <w:r w:rsidRPr="00E24C8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87"/>
    <w:rsid w:val="00A76343"/>
    <w:rsid w:val="00E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4C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4C87"/>
  </w:style>
  <w:style w:type="paragraph" w:styleId="a5">
    <w:name w:val="footer"/>
    <w:basedOn w:val="a"/>
    <w:link w:val="a6"/>
    <w:uiPriority w:val="99"/>
    <w:unhideWhenUsed/>
    <w:rsid w:val="00E24C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4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2021-02-04T09:30:00Z</dcterms:created>
  <dcterms:modified xsi:type="dcterms:W3CDTF">2021-02-04T09:30:00Z</dcterms:modified>
</cp:coreProperties>
</file>