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0" w:rsidRPr="00C42DFE" w:rsidRDefault="00AB7942">
      <w:pPr>
        <w:pStyle w:val="1"/>
        <w:rPr>
          <w:lang w:val="ru-RU"/>
        </w:rPr>
      </w:pPr>
      <w:r w:rsidRPr="00C42DFE">
        <w:rPr>
          <w:lang w:val="ru-RU"/>
        </w:rPr>
        <w:t>Приказ Минтруда России № 632н от 15 сентября 2021 г.</w:t>
      </w:r>
    </w:p>
    <w:p w:rsidR="00B248B0" w:rsidRPr="00C42DFE" w:rsidRDefault="00AB7942">
      <w:pPr>
        <w:pStyle w:val="2"/>
        <w:rPr>
          <w:lang w:val="ru-RU"/>
        </w:rPr>
      </w:pPr>
      <w:r w:rsidRPr="00C42DFE">
        <w:rPr>
          <w:lang w:val="ru-RU"/>
        </w:rPr>
        <w:t>Об утверждении рекомендаций по учету микроповреждений (микротравм) работников</w:t>
      </w:r>
    </w:p>
    <w:p w:rsidR="00B248B0" w:rsidRPr="00C42DFE" w:rsidRDefault="00AB7942">
      <w:pPr>
        <w:pStyle w:val="a0"/>
        <w:rPr>
          <w:lang w:val="ru-RU"/>
        </w:rPr>
      </w:pPr>
      <w:proofErr w:type="gramStart"/>
      <w:r w:rsidRPr="00C42DFE">
        <w:rPr>
          <w:lang w:val="ru-RU"/>
        </w:rPr>
        <w:t xml:space="preserve">В соответствии со статьей 226 Трудового кодекса Российской Федерации (Собрание законодательства Российской Федерации, 2002, </w:t>
      </w:r>
      <w:r w:rsidRPr="00C42DFE">
        <w:rPr>
          <w:lang w:val="ru-RU"/>
        </w:rPr>
        <w:t>№ 1, ст. 3; 2021, № 27, ст. 5139)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</w:t>
      </w:r>
      <w:r w:rsidRPr="00C42DFE">
        <w:rPr>
          <w:lang w:val="ru-RU"/>
        </w:rPr>
        <w:t xml:space="preserve"> 2012, № 26, ст. 3528;</w:t>
      </w:r>
      <w:proofErr w:type="gramEnd"/>
      <w:r w:rsidRPr="00C42DFE">
        <w:rPr>
          <w:lang w:val="ru-RU"/>
        </w:rPr>
        <w:t xml:space="preserve"> 2017, № 7, ст. 1093), </w:t>
      </w:r>
      <w:proofErr w:type="gramStart"/>
      <w:r w:rsidRPr="00C42DFE">
        <w:rPr>
          <w:lang w:val="ru-RU"/>
        </w:rPr>
        <w:t>п</w:t>
      </w:r>
      <w:proofErr w:type="gramEnd"/>
      <w:r w:rsidRPr="00C42DFE">
        <w:rPr>
          <w:lang w:val="ru-RU"/>
        </w:rPr>
        <w:t xml:space="preserve"> р и к а з ы в а ю:</w:t>
      </w:r>
    </w:p>
    <w:p w:rsidR="00B248B0" w:rsidRPr="00C42DFE" w:rsidRDefault="00AB7942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42DFE">
        <w:rPr>
          <w:lang w:val="ru-RU"/>
        </w:rPr>
        <w:t xml:space="preserve">Утвердить прилагаемые рекомендации по учету микроповреждений (микротравм) работников. </w:t>
      </w:r>
    </w:p>
    <w:p w:rsidR="00B248B0" w:rsidRPr="00C42DFE" w:rsidRDefault="00AB7942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C42DFE">
        <w:rPr>
          <w:lang w:val="ru-RU"/>
        </w:rPr>
        <w:t xml:space="preserve">Установить, что настоящий приказ вступает в силу с 1 марта 2022 года. </w:t>
      </w:r>
    </w:p>
    <w:p w:rsidR="00B248B0" w:rsidRPr="00C42DFE" w:rsidRDefault="00AB7942">
      <w:pPr>
        <w:pStyle w:val="a0"/>
        <w:rPr>
          <w:lang w:val="ru-RU"/>
        </w:rPr>
      </w:pPr>
      <w:r>
        <w:rPr>
          <w:rStyle w:val="StrongEmphasis"/>
        </w:rPr>
        <w:t> </w:t>
      </w:r>
    </w:p>
    <w:p w:rsidR="00B248B0" w:rsidRPr="00C42DFE" w:rsidRDefault="00AB7942">
      <w:pPr>
        <w:pStyle w:val="a0"/>
        <w:rPr>
          <w:lang w:val="ru-RU"/>
        </w:rPr>
      </w:pPr>
      <w:r w:rsidRPr="00C42DFE">
        <w:rPr>
          <w:rStyle w:val="StrongEmphasis"/>
          <w:lang w:val="ru-RU"/>
        </w:rPr>
        <w:t xml:space="preserve">Министр А.О. </w:t>
      </w:r>
      <w:proofErr w:type="spellStart"/>
      <w:r w:rsidRPr="00C42DFE">
        <w:rPr>
          <w:rStyle w:val="StrongEmphasis"/>
          <w:lang w:val="ru-RU"/>
        </w:rPr>
        <w:t>Котяков</w:t>
      </w:r>
      <w:proofErr w:type="spellEnd"/>
    </w:p>
    <w:p w:rsidR="00B248B0" w:rsidRDefault="00AB7942">
      <w:pPr>
        <w:pStyle w:val="a0"/>
        <w:rPr>
          <w:rStyle w:val="a4"/>
          <w:lang w:val="ru-RU"/>
        </w:rPr>
      </w:pPr>
      <w:r w:rsidRPr="00C42DFE">
        <w:rPr>
          <w:rStyle w:val="StrongEmphasis"/>
          <w:lang w:val="ru-RU"/>
        </w:rPr>
        <w:t>Примечани</w:t>
      </w:r>
      <w:r w:rsidRPr="00C42DFE">
        <w:rPr>
          <w:rStyle w:val="StrongEmphasis"/>
          <w:lang w:val="ru-RU"/>
        </w:rPr>
        <w:t>е:</w:t>
      </w:r>
      <w:r>
        <w:rPr>
          <w:rStyle w:val="StrongEmphasis"/>
        </w:rPr>
        <w:t> </w:t>
      </w:r>
      <w:proofErr w:type="gramStart"/>
      <w:r w:rsidRPr="00C42DFE">
        <w:rPr>
          <w:rStyle w:val="a4"/>
          <w:lang w:val="ru-RU"/>
        </w:rPr>
        <w:t>Письмом Минюста России от 7 декабря 2021 г. № 01/144936-АБ приказ возвращен в связи с подпунктом 13.3 пункта 13 Разъяснений о применении Правил подготовки нормативных правовых актов федеральных органов исполнительной власти и их государственной регистра</w:t>
      </w:r>
      <w:r w:rsidRPr="00C42DFE">
        <w:rPr>
          <w:rStyle w:val="a4"/>
          <w:lang w:val="ru-RU"/>
        </w:rPr>
        <w:t>ции, утвержденных приказом Минюста России от 23 апреля 2020 г. № 105, так как акты рекомендательного характера не подлежат государственной регистрации.</w:t>
      </w:r>
      <w:proofErr w:type="gramEnd"/>
    </w:p>
    <w:p w:rsidR="00C42DFE" w:rsidRDefault="00C42DFE">
      <w:pPr>
        <w:pStyle w:val="a0"/>
        <w:rPr>
          <w:rStyle w:val="a4"/>
          <w:lang w:val="ru-RU"/>
        </w:rPr>
      </w:pPr>
    </w:p>
    <w:p w:rsidR="00C42DFE" w:rsidRPr="00C42DFE" w:rsidRDefault="00C42DFE" w:rsidP="00C42DFE">
      <w:pPr>
        <w:ind w:left="5954"/>
        <w:jc w:val="center"/>
        <w:rPr>
          <w:sz w:val="28"/>
          <w:szCs w:val="28"/>
          <w:lang w:val="ru-RU"/>
        </w:rPr>
      </w:pPr>
      <w:r w:rsidRPr="00C42DFE">
        <w:rPr>
          <w:sz w:val="28"/>
          <w:szCs w:val="28"/>
          <w:lang w:val="ru-RU"/>
        </w:rPr>
        <w:t>УТВЕРЖДЕНЫ</w:t>
      </w:r>
    </w:p>
    <w:p w:rsidR="00C42DFE" w:rsidRPr="00C42DFE" w:rsidRDefault="00C42DFE" w:rsidP="00C42DFE">
      <w:pPr>
        <w:ind w:left="5954"/>
        <w:jc w:val="center"/>
        <w:rPr>
          <w:sz w:val="28"/>
          <w:szCs w:val="28"/>
          <w:lang w:val="ru-RU"/>
        </w:rPr>
      </w:pPr>
      <w:r w:rsidRPr="00C42DFE">
        <w:rPr>
          <w:sz w:val="28"/>
          <w:szCs w:val="28"/>
          <w:lang w:val="ru-RU"/>
        </w:rPr>
        <w:t>приказом Министерства</w:t>
      </w:r>
    </w:p>
    <w:p w:rsidR="00C42DFE" w:rsidRPr="00C42DFE" w:rsidRDefault="00C42DFE" w:rsidP="00C42DFE">
      <w:pPr>
        <w:ind w:left="5954"/>
        <w:jc w:val="center"/>
        <w:rPr>
          <w:sz w:val="28"/>
          <w:szCs w:val="28"/>
          <w:lang w:val="ru-RU"/>
        </w:rPr>
      </w:pPr>
      <w:r w:rsidRPr="00C42DFE">
        <w:rPr>
          <w:sz w:val="28"/>
          <w:szCs w:val="28"/>
          <w:lang w:val="ru-RU"/>
        </w:rPr>
        <w:t>труда и социальной защиты Российской Федерации</w:t>
      </w:r>
    </w:p>
    <w:p w:rsidR="00C42DFE" w:rsidRPr="00C42DFE" w:rsidRDefault="00C42DFE" w:rsidP="00C42DFE">
      <w:pPr>
        <w:ind w:left="5954"/>
        <w:jc w:val="center"/>
        <w:rPr>
          <w:sz w:val="22"/>
          <w:szCs w:val="28"/>
          <w:lang w:val="ru-RU"/>
        </w:rPr>
      </w:pPr>
    </w:p>
    <w:p w:rsidR="00C42DFE" w:rsidRPr="00C42DFE" w:rsidRDefault="00C42DFE" w:rsidP="00C42DFE">
      <w:pPr>
        <w:ind w:left="5954"/>
        <w:jc w:val="center"/>
        <w:rPr>
          <w:sz w:val="28"/>
          <w:szCs w:val="28"/>
          <w:lang w:val="ru-RU"/>
        </w:rPr>
      </w:pPr>
      <w:r w:rsidRPr="00C42DFE">
        <w:rPr>
          <w:sz w:val="28"/>
          <w:szCs w:val="28"/>
          <w:lang w:val="ru-RU"/>
        </w:rPr>
        <w:t>от «</w:t>
      </w:r>
      <w:r w:rsidRPr="00C42DFE">
        <w:rPr>
          <w:sz w:val="28"/>
          <w:szCs w:val="28"/>
          <w:u w:val="single"/>
          <w:lang w:val="ru-RU"/>
        </w:rPr>
        <w:t>15</w:t>
      </w:r>
      <w:r w:rsidRPr="00C42DFE">
        <w:rPr>
          <w:sz w:val="28"/>
          <w:szCs w:val="28"/>
          <w:lang w:val="ru-RU"/>
        </w:rPr>
        <w:t xml:space="preserve">» </w:t>
      </w:r>
      <w:r w:rsidRPr="00C42DFE">
        <w:rPr>
          <w:sz w:val="28"/>
          <w:szCs w:val="28"/>
          <w:u w:val="single"/>
          <w:lang w:val="ru-RU"/>
        </w:rPr>
        <w:t>сентября</w:t>
      </w:r>
      <w:r w:rsidRPr="00C42DFE">
        <w:rPr>
          <w:sz w:val="28"/>
          <w:szCs w:val="28"/>
          <w:lang w:val="ru-RU"/>
        </w:rPr>
        <w:t xml:space="preserve"> 2021 г. № </w:t>
      </w:r>
      <w:r w:rsidRPr="00C42DFE">
        <w:rPr>
          <w:sz w:val="28"/>
          <w:szCs w:val="28"/>
          <w:u w:val="single"/>
          <w:lang w:val="ru-RU"/>
        </w:rPr>
        <w:t>632н</w:t>
      </w:r>
    </w:p>
    <w:p w:rsidR="00C42DFE" w:rsidRPr="00C42DFE" w:rsidRDefault="00C42DFE" w:rsidP="00C42DFE">
      <w:pPr>
        <w:jc w:val="center"/>
        <w:rPr>
          <w:szCs w:val="28"/>
          <w:lang w:val="ru-RU"/>
        </w:rPr>
      </w:pPr>
    </w:p>
    <w:p w:rsidR="00C42DFE" w:rsidRPr="00C42DFE" w:rsidRDefault="00C42DFE" w:rsidP="00C42DFE">
      <w:pPr>
        <w:jc w:val="center"/>
        <w:rPr>
          <w:rFonts w:eastAsiaTheme="minorHAnsi"/>
          <w:szCs w:val="28"/>
          <w:lang w:val="ru-RU" w:eastAsia="en-US"/>
        </w:rPr>
      </w:pPr>
    </w:p>
    <w:p w:rsidR="00C42DFE" w:rsidRPr="00C42DFE" w:rsidRDefault="00C42DFE" w:rsidP="00C42DFE">
      <w:pPr>
        <w:jc w:val="center"/>
        <w:rPr>
          <w:rFonts w:eastAsiaTheme="minorHAnsi"/>
          <w:szCs w:val="28"/>
          <w:lang w:val="ru-RU" w:eastAsia="en-US"/>
        </w:rPr>
      </w:pPr>
    </w:p>
    <w:p w:rsidR="00C42DFE" w:rsidRPr="00C42DFE" w:rsidRDefault="00C42DFE" w:rsidP="00C42DFE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C42DFE">
        <w:rPr>
          <w:rFonts w:eastAsiaTheme="minorHAnsi"/>
          <w:b/>
          <w:sz w:val="28"/>
          <w:szCs w:val="28"/>
          <w:lang w:val="ru-RU" w:eastAsia="en-US"/>
        </w:rPr>
        <w:t xml:space="preserve">Рекомендации по учету </w:t>
      </w:r>
    </w:p>
    <w:p w:rsidR="00C42DFE" w:rsidRPr="00C42DFE" w:rsidRDefault="00C42DFE" w:rsidP="00C42DF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C42DFE">
        <w:rPr>
          <w:b/>
          <w:sz w:val="28"/>
          <w:szCs w:val="28"/>
          <w:lang w:val="ru-RU"/>
        </w:rPr>
        <w:t>микроповреждений (микротравм) работников</w:t>
      </w:r>
    </w:p>
    <w:p w:rsidR="00C42DFE" w:rsidRPr="00C42DFE" w:rsidRDefault="00C42DFE" w:rsidP="00C42DFE">
      <w:pPr>
        <w:jc w:val="center"/>
        <w:rPr>
          <w:b/>
          <w:sz w:val="28"/>
          <w:szCs w:val="28"/>
          <w:lang w:val="ru-RU"/>
        </w:rPr>
      </w:pPr>
    </w:p>
    <w:p w:rsidR="00C42DFE" w:rsidRPr="00C42DFE" w:rsidRDefault="00C42DFE" w:rsidP="00C42DFE">
      <w:pPr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eastAsia="en-US"/>
        </w:rPr>
        <w:t>I</w:t>
      </w:r>
      <w:r w:rsidRPr="00C42DFE">
        <w:rPr>
          <w:rFonts w:eastAsiaTheme="minorHAnsi"/>
          <w:sz w:val="28"/>
          <w:szCs w:val="28"/>
          <w:lang w:val="ru-RU" w:eastAsia="en-US"/>
        </w:rPr>
        <w:t>. Общие положения</w:t>
      </w:r>
    </w:p>
    <w:p w:rsidR="00C42DFE" w:rsidRPr="00C42DFE" w:rsidRDefault="00C42DFE" w:rsidP="00C42DFE">
      <w:pPr>
        <w:ind w:firstLine="709"/>
        <w:jc w:val="center"/>
        <w:rPr>
          <w:rFonts w:eastAsia="Times New Roman"/>
          <w:b/>
          <w:sz w:val="22"/>
          <w:szCs w:val="28"/>
          <w:lang w:val="ru-RU" w:eastAsia="ru-RU"/>
        </w:rPr>
      </w:pPr>
    </w:p>
    <w:p w:rsidR="00C42DFE" w:rsidRDefault="00C42DFE" w:rsidP="00C42DFE">
      <w:pPr>
        <w:pStyle w:val="ab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Настоящие рекомендации по учету микроповреждений (микротравм) работников (далее – Рекомендации) разработаны в целях оказания содействия работодателям в исполнении требований статей 214, 216, 226 раздела X Трудового кодекса Российской Федерации (</w:t>
      </w:r>
      <w:r>
        <w:rPr>
          <w:rFonts w:eastAsiaTheme="minorHAnsi"/>
          <w:sz w:val="28"/>
          <w:szCs w:val="28"/>
          <w:lang w:eastAsia="en-US"/>
        </w:rPr>
        <w:t xml:space="preserve">Собрание законодательства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2002, № 1, ст. 3; 2021, № 27, ст. 5139</w:t>
      </w:r>
      <w:r>
        <w:rPr>
          <w:sz w:val="28"/>
          <w:szCs w:val="28"/>
        </w:rPr>
        <w:t xml:space="preserve">), совершенствования внутренних процессов управления охраной труда в организации, </w:t>
      </w:r>
      <w:r>
        <w:rPr>
          <w:rFonts w:eastAsiaTheme="minorHAnsi"/>
          <w:sz w:val="28"/>
          <w:szCs w:val="28"/>
          <w:lang w:eastAsia="en-US"/>
        </w:rPr>
        <w:t>предупреждения производственного травматизма и не содержат обязательных требований.</w:t>
      </w:r>
      <w:proofErr w:type="gramEnd"/>
    </w:p>
    <w:p w:rsidR="00C42DFE" w:rsidRDefault="00C42DFE" w:rsidP="00C42DFE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Учет микроповреждений (микротравм) работников рекомендуется осуществлять посредством сбора и регистрации информации о микроповреждениях (микротравмах).</w:t>
      </w:r>
    </w:p>
    <w:p w:rsidR="00C42DFE" w:rsidRPr="00C42DFE" w:rsidRDefault="00C42DFE" w:rsidP="00C42D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2DFE">
        <w:rPr>
          <w:sz w:val="28"/>
          <w:szCs w:val="28"/>
          <w:lang w:val="ru-RU"/>
        </w:rPr>
        <w:t>Учет микроповреждений (микротравм) работников позволит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 w:rsidRPr="00C42DFE">
        <w:rPr>
          <w:sz w:val="28"/>
          <w:szCs w:val="28"/>
          <w:lang w:val="ru-RU"/>
        </w:rPr>
        <w:br/>
        <w:t>и снижением уровней профессиональных рисков, обеспечении улучшения условий</w:t>
      </w:r>
      <w:r w:rsidRPr="00C42DFE">
        <w:rPr>
          <w:sz w:val="28"/>
          <w:szCs w:val="28"/>
          <w:lang w:val="ru-RU"/>
        </w:rPr>
        <w:br/>
        <w:t>и охраны труда.</w:t>
      </w:r>
    </w:p>
    <w:p w:rsidR="00C42DFE" w:rsidRPr="00C42DFE" w:rsidRDefault="00C42DFE" w:rsidP="00C42DFE">
      <w:pPr>
        <w:ind w:firstLine="709"/>
        <w:jc w:val="both"/>
        <w:rPr>
          <w:sz w:val="28"/>
          <w:szCs w:val="28"/>
          <w:lang w:val="ru-RU"/>
        </w:rPr>
      </w:pPr>
      <w:r w:rsidRPr="00C42DFE">
        <w:rPr>
          <w:spacing w:val="-6"/>
          <w:sz w:val="28"/>
          <w:szCs w:val="28"/>
          <w:lang w:val="ru-RU"/>
        </w:rPr>
        <w:t>Учет микроповреждений (микротравм) работников осуществляется работодателем</w:t>
      </w:r>
      <w:r w:rsidRPr="00C42DFE">
        <w:rPr>
          <w:sz w:val="28"/>
          <w:szCs w:val="28"/>
          <w:lang w:val="ru-RU"/>
        </w:rPr>
        <w:t xml:space="preserve">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:rsidR="00C42DFE" w:rsidRPr="00C42DFE" w:rsidRDefault="00C42DFE" w:rsidP="00C42DFE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C42DFE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C42DFE">
        <w:rPr>
          <w:sz w:val="28"/>
          <w:szCs w:val="28"/>
          <w:lang w:val="ru-RU"/>
        </w:rPr>
        <w:t>В целях учета и рассмотрения обстоятельств и причин, приведших</w:t>
      </w:r>
      <w:r w:rsidRPr="00C42DFE">
        <w:rPr>
          <w:sz w:val="28"/>
          <w:szCs w:val="28"/>
          <w:lang w:val="ru-RU"/>
        </w:rPr>
        <w:br/>
        <w:t>к возникновению микроповреждений (микротравм) работников, предупреждения производственного травматизма, работодателю рекомендуется:</w:t>
      </w:r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proofErr w:type="gramStart"/>
      <w:r>
        <w:t>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деятельности, принятым с соблюдением установленного статьей 372 Трудового кодекса Российской Федерации (</w:t>
      </w:r>
      <w:r>
        <w:rPr>
          <w:rFonts w:eastAsiaTheme="minorHAnsi"/>
          <w:lang w:eastAsia="en-US"/>
        </w:rPr>
        <w:t>Собрание законодательства Российской Федерации, 2002, № 1, ст. 3; 2006, № 27, ст. 2878</w:t>
      </w:r>
      <w:r>
        <w:t>) порядка учета мнения представительного органа работников (при наличии такого представительного органа);</w:t>
      </w:r>
      <w:proofErr w:type="gramEnd"/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организовать ознакомление должностных лиц с порядком учета микроповреждений (микротравм) работников;</w:t>
      </w:r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организовать информирование работников о действиях при получении микроповреждения (микротравмы);</w:t>
      </w:r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proofErr w:type="gramStart"/>
      <w:r>
        <w:t>организовать рассмотрение обстоятельств, выявление причин, приводящих</w:t>
      </w:r>
      <w:r>
        <w:br/>
        <w:t>к микроповреждениям (микротравмам) работников, и фиксацию результатов рассмотрения в Справке о рассмотрении обстоятельств и причин, приведших</w:t>
      </w:r>
      <w:r>
        <w:br/>
        <w:t>к возникновению микроповреждения (микротравмы) работника, (рекомендуемый образец приведен в приложении № 1 к настоящим Рекомендациям) или ином определенном работодателем документе, содержащем, в том числе рекомендуемые сведения, отраженные в Справке о рассмотрении обстоятельств и причин, приведших к возникновению микроповреждения (микротравмы</w:t>
      </w:r>
      <w:proofErr w:type="gramEnd"/>
      <w:r>
        <w:t>) работника (далее – Справка);</w:t>
      </w:r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 xml:space="preserve">обеспечить доступность в организации (структурных подразделениях) бланка Справки </w:t>
      </w:r>
      <w:r>
        <w:rPr>
          <w:lang w:eastAsia="en-US"/>
        </w:rPr>
        <w:t>в электронном виде или на бумажном носителе</w:t>
      </w:r>
      <w:r>
        <w:t>;</w:t>
      </w:r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организовать регистрацию происшедших микроповреждений (микротравм)</w:t>
      </w:r>
      <w:r>
        <w:br/>
        <w:t>в Журнале учета микроповреждений (микротравм) работников (рекомендуемый образец приведен в приложении № 2 к настоящим Рекомендациям) или ином определенном работодателем документе, содержащем, в том числе рекомендуемые сведения, отраженные в Журнале учета микроповреждения (микротравм) работников (далее – Журнал);</w:t>
      </w:r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lastRenderedPageBreak/>
        <w:t>установить место и сроки хранения Справки и Журнала. Рекомендованный срок хранения Справки и Журнала составляет не менее 1 года.</w:t>
      </w:r>
    </w:p>
    <w:p w:rsidR="00C42DFE" w:rsidRDefault="00C42DFE" w:rsidP="00C42DF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4. Составление Справки и ведение Журнала может осуществляться</w:t>
      </w:r>
      <w:r>
        <w:br/>
        <w:t>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</w:t>
      </w:r>
    </w:p>
    <w:p w:rsidR="00C42DFE" w:rsidRPr="00C42DFE" w:rsidRDefault="00C42DFE" w:rsidP="00C42DFE">
      <w:pPr>
        <w:suppressAutoHyphens/>
        <w:jc w:val="center"/>
        <w:rPr>
          <w:sz w:val="28"/>
          <w:szCs w:val="28"/>
          <w:lang w:val="ru-RU"/>
        </w:rPr>
      </w:pPr>
    </w:p>
    <w:p w:rsidR="00C42DFE" w:rsidRPr="00C42DFE" w:rsidRDefault="00C42DFE" w:rsidP="00C42DFE">
      <w:pPr>
        <w:suppressAutoHyphens/>
        <w:jc w:val="center"/>
        <w:rPr>
          <w:lang w:val="ru-RU"/>
        </w:rPr>
      </w:pPr>
      <w:r>
        <w:rPr>
          <w:sz w:val="28"/>
          <w:szCs w:val="28"/>
        </w:rPr>
        <w:t>II</w:t>
      </w:r>
      <w:r w:rsidRPr="00C42DF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C42DFE">
        <w:rPr>
          <w:sz w:val="28"/>
          <w:szCs w:val="28"/>
          <w:lang w:val="ru-RU"/>
        </w:rPr>
        <w:t>Рекомендуемый порядок учета микроповреждений (микротравм)</w:t>
      </w:r>
    </w:p>
    <w:p w:rsidR="00C42DFE" w:rsidRPr="00C42DFE" w:rsidRDefault="00C42DFE" w:rsidP="00C42DFE">
      <w:pPr>
        <w:ind w:firstLine="709"/>
        <w:jc w:val="both"/>
        <w:rPr>
          <w:sz w:val="28"/>
          <w:szCs w:val="28"/>
          <w:lang w:val="ru-RU"/>
        </w:rPr>
      </w:pPr>
    </w:p>
    <w:p w:rsidR="00C42DFE" w:rsidRDefault="00C42DFE" w:rsidP="00C42DFE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оповещаемое лицо).</w:t>
      </w:r>
    </w:p>
    <w:p w:rsidR="00C42DFE" w:rsidRDefault="00C42DFE" w:rsidP="00C42DFE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При обращении пострадавшего к медицинскому работнику организации, последнему рекомендуется сообщать о микроповреждении (микротравме) работника оповещаемому лицу.</w:t>
      </w:r>
    </w:p>
    <w:p w:rsidR="00C42DFE" w:rsidRDefault="00C42DFE" w:rsidP="00C42DFE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>
        <w:rPr>
          <w:rFonts w:eastAsia="Calibri"/>
        </w:rPr>
        <w:t>6. Оповещаемому лицу после получения информации о микроповреждении (микротравме) работника рекомендуется убедиться в том, что пострадавшему оказана необходимая первая помощь и (или) медицинская помощь.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7. Оповещаемому лицу рекомендуется незамедлительно информировать </w:t>
      </w:r>
      <w:r>
        <w:rPr>
          <w:spacing w:val="-4"/>
        </w:rPr>
        <w:t xml:space="preserve">любым общедоступным способом </w:t>
      </w:r>
      <w:r>
        <w:rPr>
          <w:color w:val="000000" w:themeColor="text1"/>
          <w:spacing w:val="-4"/>
        </w:rPr>
        <w:t>специалиста по охране труда или лицо, назначенное</w:t>
      </w:r>
      <w:r>
        <w:rPr>
          <w:color w:val="000000" w:themeColor="text1"/>
        </w:rPr>
        <w:t xml:space="preserve"> ответственным за организацию работы по охране труда приказом (распоряжением) работодателя, или </w:t>
      </w:r>
      <w:r>
        <w:t>другого уполномоченного работодателем работника (далее – уполномоченное лицо), о микроповреждении (микротравме) работника.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При информировании уполномоченного лица рекомендуется сообщать: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фамилию, имя, отчество (при наличии) пострадавшего работника, должность, структурное подразделение;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</w:rPr>
      </w:pPr>
      <w:r>
        <w:rPr>
          <w:spacing w:val="-2"/>
        </w:rPr>
        <w:t>место, дату и время получения работником микроповреждения (микротравмы);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характер (описание) микротравмы;</w:t>
      </w:r>
    </w:p>
    <w:p w:rsidR="00C42DFE" w:rsidRDefault="00C42DFE" w:rsidP="00C42DFE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краткую информацию об обстоятельствах получения работником микроповреждения (микротравмы).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8. При получении информации о микроповреждении (микротравме) работника уполномоченному лицу рекомендуется рассмотреть обстоятельства и причины, приведшие к ее возникновению, в срок до 3 календарных 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При рассмотрении обстоятельств и причин, приведших к возникновению </w:t>
      </w:r>
      <w:r>
        <w:rPr>
          <w:spacing w:val="-4"/>
        </w:rPr>
        <w:lastRenderedPageBreak/>
        <w:t>микроповреждения (микротравмы) работника, уполномоченному лицу целесообразно</w:t>
      </w:r>
      <w:r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</w:t>
      </w:r>
      <w:r>
        <w:br/>
        <w:t>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9.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>
        <w:br/>
        <w:t>к возникновению микроповреждений (микротравм)</w:t>
      </w:r>
      <w:r>
        <w:rPr>
          <w:rStyle w:val="ad"/>
        </w:rPr>
        <w:footnoteReference w:id="2"/>
      </w:r>
      <w:r>
        <w:t>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</w:t>
      </w:r>
      <w:r>
        <w:br/>
        <w:t>к возникновению микроповреждения (микротравмы), а также ознакомить его с результатами указанного рассмотрения.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rPr>
          <w:spacing w:val="-6"/>
        </w:rPr>
        <w:t>10. Уполномоченному лицу по результатам действий, проведенных в соответствии</w:t>
      </w:r>
      <w:r>
        <w:t xml:space="preserve"> с пунктом 8 настоящих Рекомендаций, рекомендуется составлять Справку.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11. Уполномоченному лицу рекомендуется обеспечивать регистрацию</w:t>
      </w:r>
      <w:r>
        <w:br/>
        <w:t xml:space="preserve">в Журнале соответствующих сведений, а также с участием руководителя структурного подразделения пострадавшего работника формирование мероприятий </w:t>
      </w:r>
      <w:r>
        <w:rPr>
          <w:spacing w:val="-6"/>
        </w:rPr>
        <w:t>по устранению причин, приведших к возникновению микроповреждений (микротравм).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При подготовке перечня соответствующих мероприятий рекомендуется учитывать: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>
        <w:rPr>
          <w:spacing w:val="-4"/>
        </w:rPr>
        <w:t>условия труда, и возможность их воспроизведения в схожих ситуациях или на других</w:t>
      </w:r>
      <w:r>
        <w:t xml:space="preserve"> рабочих местах;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организационные недостатки в функционировании системы управления охраной труда;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физическое состояние работника в момент получения микроповреждения (микротравмы);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меры по контролю;</w:t>
      </w:r>
    </w:p>
    <w:p w:rsidR="00C42DFE" w:rsidRDefault="00C42DFE" w:rsidP="00C42DFE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механизмы оценки эффективности мер по контролю и реализации профилактических мероприятий.</w:t>
      </w:r>
    </w:p>
    <w:p w:rsidR="00C42DFE" w:rsidRPr="00C42DFE" w:rsidRDefault="00C42DFE" w:rsidP="00C42DFE">
      <w:pPr>
        <w:rPr>
          <w:sz w:val="28"/>
          <w:szCs w:val="28"/>
          <w:lang w:val="ru-RU"/>
        </w:rPr>
        <w:sectPr w:rsidR="00C42DFE" w:rsidRPr="00C42DFE">
          <w:pgSz w:w="11906" w:h="16838"/>
          <w:pgMar w:top="1134" w:right="567" w:bottom="1134" w:left="1134" w:header="567" w:footer="567" w:gutter="0"/>
          <w:pgNumType w:start="1"/>
          <w:cols w:space="720"/>
        </w:sectPr>
      </w:pPr>
    </w:p>
    <w:p w:rsidR="00C42DFE" w:rsidRPr="00C42DFE" w:rsidRDefault="00C42DFE" w:rsidP="00C42DFE">
      <w:pPr>
        <w:pStyle w:val="21"/>
        <w:shd w:val="clear" w:color="auto" w:fill="auto"/>
        <w:spacing w:before="0" w:after="0" w:line="240" w:lineRule="auto"/>
        <w:ind w:left="5529" w:firstLine="0"/>
        <w:jc w:val="center"/>
      </w:pPr>
      <w:bookmarkStart w:id="0" w:name="_GoBack"/>
      <w:bookmarkEnd w:id="0"/>
    </w:p>
    <w:sectPr w:rsidR="00C42DFE" w:rsidRPr="00C42DFE" w:rsidSect="00C42DFE">
      <w:pgSz w:w="11906" w:h="16838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42" w:rsidRDefault="00AB7942" w:rsidP="00C42DFE">
      <w:r>
        <w:separator/>
      </w:r>
    </w:p>
  </w:endnote>
  <w:endnote w:type="continuationSeparator" w:id="0">
    <w:p w:rsidR="00AB7942" w:rsidRDefault="00AB7942" w:rsidP="00C4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42" w:rsidRDefault="00AB7942" w:rsidP="00C42DFE">
      <w:r>
        <w:separator/>
      </w:r>
    </w:p>
  </w:footnote>
  <w:footnote w:type="continuationSeparator" w:id="0">
    <w:p w:rsidR="00AB7942" w:rsidRDefault="00AB7942" w:rsidP="00C42DFE">
      <w:r>
        <w:continuationSeparator/>
      </w:r>
    </w:p>
  </w:footnote>
  <w:footnote w:id="1">
    <w:p w:rsidR="00C42DFE" w:rsidRDefault="00C42DFE" w:rsidP="00C42DFE">
      <w:pPr>
        <w:pStyle w:val="a9"/>
        <w:jc w:val="both"/>
      </w:pPr>
      <w:r>
        <w:rPr>
          <w:rStyle w:val="ad"/>
        </w:rPr>
        <w:footnoteRef/>
      </w:r>
      <w:r>
        <w:t xml:space="preserve"> Часть 3 статьи 226 Трудового кодекса Российской Федерации (Собрание законодательства Российской Федерации, 2002, № 1, ст. 3; 2021, № 27, ст. 5139).</w:t>
      </w:r>
    </w:p>
  </w:footnote>
  <w:footnote w:id="2">
    <w:p w:rsidR="00C42DFE" w:rsidRDefault="00C42DFE" w:rsidP="00C42DFE">
      <w:pPr>
        <w:pStyle w:val="a9"/>
        <w:jc w:val="both"/>
      </w:pPr>
      <w:r>
        <w:rPr>
          <w:rStyle w:val="ad"/>
        </w:rPr>
        <w:footnoteRef/>
      </w:r>
      <w:r>
        <w:t xml:space="preserve"> Абзац двенадцатый части 1 статьи 216 Трудового кодекса Российской Федерации (Собрание законодательства Российской Федерации, 2002, № 1, ст. 3; 2021, № 27, ст. 5139).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FD3"/>
    <w:multiLevelType w:val="multilevel"/>
    <w:tmpl w:val="E9E0E1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B744F6"/>
    <w:multiLevelType w:val="multilevel"/>
    <w:tmpl w:val="84E0FB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8B0"/>
    <w:rsid w:val="00AB7942"/>
    <w:rsid w:val="00B248B0"/>
    <w:rsid w:val="00C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9">
    <w:name w:val="footnote text"/>
    <w:basedOn w:val="a"/>
    <w:link w:val="aa"/>
    <w:uiPriority w:val="99"/>
    <w:semiHidden/>
    <w:unhideWhenUsed/>
    <w:rsid w:val="00C42DF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1"/>
    <w:link w:val="a9"/>
    <w:uiPriority w:val="99"/>
    <w:semiHidden/>
    <w:rsid w:val="00C42DF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b">
    <w:name w:val="List Paragraph"/>
    <w:basedOn w:val="a"/>
    <w:uiPriority w:val="34"/>
    <w:qFormat/>
    <w:rsid w:val="00C42DFE"/>
    <w:pPr>
      <w:widowControl/>
      <w:ind w:left="720"/>
      <w:contextualSpacing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3">
    <w:name w:val="Основной текст (3)"/>
    <w:basedOn w:val="a"/>
    <w:qFormat/>
    <w:rsid w:val="00C42DFE"/>
    <w:pPr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rsid w:val="00C42DFE"/>
    <w:pPr>
      <w:shd w:val="clear" w:color="auto" w:fill="FFFFFF"/>
      <w:suppressAutoHyphens/>
      <w:spacing w:before="300" w:after="30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ac">
    <w:name w:val="[Без стиля]"/>
    <w:qFormat/>
    <w:rsid w:val="00C42DFE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2TABL-hroom">
    <w:name w:val="12TABL-hroom"/>
    <w:basedOn w:val="a"/>
    <w:qFormat/>
    <w:rsid w:val="00C42DFE"/>
    <w:pPr>
      <w:widowControl/>
      <w:suppressAutoHyphens/>
      <w:spacing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  <w:lang w:val="ru-RU" w:bidi="ar-SA"/>
    </w:rPr>
  </w:style>
  <w:style w:type="paragraph" w:customStyle="1" w:styleId="12TABL-txt">
    <w:name w:val="12TABL-txt"/>
    <w:basedOn w:val="a"/>
    <w:qFormat/>
    <w:rsid w:val="00C42DFE"/>
    <w:pPr>
      <w:widowControl/>
      <w:suppressAutoHyphens/>
      <w:spacing w:line="240" w:lineRule="atLeast"/>
    </w:pPr>
    <w:rPr>
      <w:rFonts w:ascii="TextBookC" w:eastAsia="Times New Roman" w:hAnsi="TextBookC" w:cs="TextBookC"/>
      <w:color w:val="000000"/>
      <w:sz w:val="18"/>
      <w:szCs w:val="18"/>
      <w:lang w:val="ru-RU" w:bidi="ar-SA"/>
    </w:rPr>
  </w:style>
  <w:style w:type="paragraph" w:customStyle="1" w:styleId="12TABL-header">
    <w:name w:val="12TABL-header"/>
    <w:basedOn w:val="a"/>
    <w:qFormat/>
    <w:rsid w:val="00C42DFE"/>
    <w:pPr>
      <w:widowControl/>
      <w:pBdr>
        <w:top w:val="single" w:sz="48" w:space="0" w:color="000000"/>
        <w:bottom w:val="single" w:sz="48" w:space="0" w:color="000000"/>
      </w:pBdr>
      <w:suppressAutoHyphens/>
      <w:spacing w:before="113" w:after="283" w:line="280" w:lineRule="atLeast"/>
      <w:ind w:left="170" w:right="170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bidi="ar-SA"/>
    </w:rPr>
  </w:style>
  <w:style w:type="paragraph" w:customStyle="1" w:styleId="5">
    <w:name w:val="Основной текст (5)"/>
    <w:basedOn w:val="a"/>
    <w:qFormat/>
    <w:rsid w:val="00C42DFE"/>
    <w:pPr>
      <w:shd w:val="clear" w:color="auto" w:fill="FFFFFF"/>
      <w:suppressAutoHyphens/>
      <w:spacing w:before="120" w:after="36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6">
    <w:name w:val="Основной текст (6)"/>
    <w:basedOn w:val="a"/>
    <w:qFormat/>
    <w:rsid w:val="00C42DFE"/>
    <w:pPr>
      <w:shd w:val="clear" w:color="auto" w:fill="FFFFFF"/>
      <w:suppressAutoHyphens/>
      <w:spacing w:before="60"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bidi="ar-SA"/>
    </w:rPr>
  </w:style>
  <w:style w:type="character" w:styleId="ad">
    <w:name w:val="footnote reference"/>
    <w:basedOn w:val="a1"/>
    <w:uiPriority w:val="99"/>
    <w:semiHidden/>
    <w:unhideWhenUsed/>
    <w:rsid w:val="00C42DFE"/>
    <w:rPr>
      <w:vertAlign w:val="superscript"/>
    </w:rPr>
  </w:style>
  <w:style w:type="character" w:customStyle="1" w:styleId="Bold">
    <w:name w:val="Bold"/>
    <w:qFormat/>
    <w:rsid w:val="00C42DFE"/>
    <w:rPr>
      <w:b/>
      <w:bCs w:val="0"/>
    </w:rPr>
  </w:style>
  <w:style w:type="character" w:customStyle="1" w:styleId="212pt">
    <w:name w:val="Основной текст (2) + 12 pt"/>
    <w:qFormat/>
    <w:rsid w:val="00C42DFE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</cp:revision>
  <dcterms:created xsi:type="dcterms:W3CDTF">2022-03-03T11:13:00Z</dcterms:created>
  <dcterms:modified xsi:type="dcterms:W3CDTF">2022-03-03T11:15:00Z</dcterms:modified>
  <dc:language>en-US</dc:language>
</cp:coreProperties>
</file>