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E9" w:rsidRPr="006679E9" w:rsidRDefault="006679E9" w:rsidP="00AF4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9E9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947B4" w:rsidRDefault="006679E9" w:rsidP="00B94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A510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3D37E7">
        <w:rPr>
          <w:rFonts w:ascii="Times New Roman" w:hAnsi="Times New Roman" w:cs="Times New Roman"/>
          <w:sz w:val="24"/>
          <w:szCs w:val="24"/>
        </w:rPr>
        <w:t xml:space="preserve"> </w:t>
      </w:r>
      <w:r w:rsidR="00B947B4">
        <w:rPr>
          <w:rFonts w:ascii="Times New Roman" w:hAnsi="Times New Roman" w:cs="Times New Roman"/>
          <w:sz w:val="24"/>
          <w:szCs w:val="24"/>
        </w:rPr>
        <w:t>ООО «МИП»</w:t>
      </w:r>
    </w:p>
    <w:p w:rsidR="00B947B4" w:rsidRDefault="00B947B4" w:rsidP="00B94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9E9" w:rsidRDefault="006679E9" w:rsidP="00B94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679E9" w:rsidRPr="006679E9" w:rsidRDefault="006679E9" w:rsidP="00AF4F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AF4F1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679E9">
        <w:rPr>
          <w:rFonts w:ascii="Times New Roman" w:hAnsi="Times New Roman" w:cs="Times New Roman"/>
          <w:sz w:val="18"/>
          <w:szCs w:val="18"/>
        </w:rPr>
        <w:t>(подпись)</w:t>
      </w:r>
    </w:p>
    <w:p w:rsidR="006679E9" w:rsidRDefault="006679E9" w:rsidP="00AF4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9E9" w:rsidRDefault="00AF4F14" w:rsidP="00187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31542">
        <w:rPr>
          <w:rFonts w:ascii="Times New Roman" w:hAnsi="Times New Roman" w:cs="Times New Roman"/>
          <w:sz w:val="24"/>
          <w:szCs w:val="24"/>
        </w:rPr>
        <w:t xml:space="preserve">                              В</w:t>
      </w:r>
      <w:r w:rsidR="001873A6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B31542">
        <w:rPr>
          <w:rFonts w:ascii="Times New Roman" w:hAnsi="Times New Roman" w:cs="Times New Roman"/>
          <w:sz w:val="24"/>
          <w:szCs w:val="24"/>
        </w:rPr>
        <w:t>Кофанова</w:t>
      </w:r>
      <w:proofErr w:type="spellEnd"/>
    </w:p>
    <w:p w:rsidR="006679E9" w:rsidRDefault="006679E9" w:rsidP="00AF4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679E9" w:rsidRPr="006679E9" w:rsidRDefault="006679E9" w:rsidP="00AF4F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AF4F1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679E9">
        <w:rPr>
          <w:rFonts w:ascii="Times New Roman" w:hAnsi="Times New Roman" w:cs="Times New Roman"/>
          <w:sz w:val="18"/>
          <w:szCs w:val="18"/>
        </w:rPr>
        <w:t xml:space="preserve">(дата) </w:t>
      </w:r>
    </w:p>
    <w:p w:rsidR="006679E9" w:rsidRDefault="006679E9" w:rsidP="00667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4C1" w:rsidRPr="008A2366" w:rsidRDefault="00F76D7C" w:rsidP="00667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7C">
        <w:rPr>
          <w:rFonts w:ascii="Times New Roman" w:hAnsi="Times New Roman" w:cs="Times New Roman"/>
          <w:b/>
          <w:sz w:val="28"/>
          <w:szCs w:val="28"/>
        </w:rPr>
        <w:t>Политика в отношении обработки персональных данных</w:t>
      </w:r>
    </w:p>
    <w:p w:rsidR="003D37E7" w:rsidRDefault="003D37E7" w:rsidP="003D3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E7">
        <w:rPr>
          <w:rFonts w:ascii="Times New Roman" w:hAnsi="Times New Roman" w:cs="Times New Roman"/>
          <w:b/>
          <w:sz w:val="28"/>
          <w:szCs w:val="28"/>
        </w:rPr>
        <w:t xml:space="preserve">Общества с ограниченной ответственностью </w:t>
      </w:r>
    </w:p>
    <w:p w:rsidR="003D37E7" w:rsidRDefault="003D37E7" w:rsidP="003D3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b/>
          <w:sz w:val="28"/>
          <w:szCs w:val="28"/>
        </w:rPr>
        <w:t>«Митрофанова и Партнеры»</w:t>
      </w: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Pr="00EF1D1E" w:rsidRDefault="006679E9" w:rsidP="00EF1D1E">
      <w:pPr>
        <w:pStyle w:val="a7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1E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622" w:rsidRDefault="00EF1D1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7F3EE0" w:rsidRPr="00AC4622">
        <w:rPr>
          <w:rFonts w:ascii="Times New Roman" w:hAnsi="Times New Roman"/>
          <w:sz w:val="24"/>
          <w:szCs w:val="24"/>
        </w:rPr>
        <w:t>Настоящий локальный нормативный акт</w:t>
      </w:r>
      <w:r w:rsidR="00AC4622">
        <w:rPr>
          <w:rFonts w:ascii="Times New Roman" w:hAnsi="Times New Roman"/>
          <w:sz w:val="24"/>
          <w:szCs w:val="24"/>
        </w:rPr>
        <w:t>, (далее</w:t>
      </w:r>
      <w:r w:rsidR="00F76D7C">
        <w:rPr>
          <w:rFonts w:ascii="Times New Roman" w:hAnsi="Times New Roman"/>
          <w:sz w:val="24"/>
          <w:szCs w:val="24"/>
        </w:rPr>
        <w:t xml:space="preserve"> по тесту – «ЛНА» или «Политика</w:t>
      </w:r>
      <w:r w:rsidR="00AC4622">
        <w:rPr>
          <w:rFonts w:ascii="Times New Roman" w:hAnsi="Times New Roman"/>
          <w:sz w:val="24"/>
          <w:szCs w:val="24"/>
        </w:rPr>
        <w:t>»)</w:t>
      </w:r>
      <w:r w:rsidR="007F3EE0" w:rsidRPr="00AC4622">
        <w:rPr>
          <w:rFonts w:ascii="Times New Roman" w:hAnsi="Times New Roman"/>
          <w:sz w:val="24"/>
          <w:szCs w:val="24"/>
        </w:rPr>
        <w:t xml:space="preserve"> определяет</w:t>
      </w:r>
      <w:r w:rsidR="00AC4622" w:rsidRPr="00AC4622">
        <w:rPr>
          <w:rFonts w:ascii="Times New Roman" w:hAnsi="Times New Roman"/>
          <w:sz w:val="24"/>
          <w:szCs w:val="24"/>
        </w:rPr>
        <w:t xml:space="preserve"> порядок обработки персональных данных работников </w:t>
      </w:r>
      <w:r w:rsidR="003D37E7" w:rsidRPr="003D37E7">
        <w:rPr>
          <w:rFonts w:ascii="Times New Roman" w:hAnsi="Times New Roman"/>
          <w:b/>
          <w:sz w:val="24"/>
          <w:szCs w:val="24"/>
        </w:rPr>
        <w:t xml:space="preserve">Общества с ограниченной ответственностью «Митрофанова и </w:t>
      </w:r>
      <w:r w:rsidR="002E6A30" w:rsidRPr="003D37E7">
        <w:rPr>
          <w:rFonts w:ascii="Times New Roman" w:hAnsi="Times New Roman"/>
          <w:b/>
          <w:sz w:val="24"/>
          <w:szCs w:val="24"/>
        </w:rPr>
        <w:t>Партнеры»</w:t>
      </w:r>
      <w:r w:rsidR="002E6A30">
        <w:rPr>
          <w:rFonts w:ascii="Times New Roman" w:hAnsi="Times New Roman"/>
          <w:sz w:val="24"/>
          <w:szCs w:val="24"/>
        </w:rPr>
        <w:t xml:space="preserve"> (</w:t>
      </w:r>
      <w:r w:rsidR="002E6A30" w:rsidRPr="002E6A30">
        <w:rPr>
          <w:rFonts w:ascii="Times New Roman" w:hAnsi="Times New Roman"/>
          <w:b/>
          <w:sz w:val="24"/>
          <w:szCs w:val="24"/>
        </w:rPr>
        <w:t xml:space="preserve">ООО </w:t>
      </w:r>
      <w:r w:rsidR="00504958">
        <w:rPr>
          <w:rFonts w:ascii="Times New Roman" w:hAnsi="Times New Roman"/>
          <w:b/>
          <w:sz w:val="24"/>
          <w:szCs w:val="24"/>
        </w:rPr>
        <w:t>«МИП</w:t>
      </w:r>
      <w:r w:rsidR="002E6A30" w:rsidRPr="003D37E7">
        <w:rPr>
          <w:rFonts w:ascii="Times New Roman" w:hAnsi="Times New Roman"/>
          <w:b/>
          <w:sz w:val="24"/>
          <w:szCs w:val="24"/>
        </w:rPr>
        <w:t>»</w:t>
      </w:r>
      <w:r w:rsidR="002E6A30">
        <w:rPr>
          <w:rFonts w:ascii="Times New Roman" w:hAnsi="Times New Roman"/>
          <w:sz w:val="24"/>
          <w:szCs w:val="24"/>
        </w:rPr>
        <w:t xml:space="preserve"> –</w:t>
      </w:r>
      <w:r w:rsidR="00AC4622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3D37E7">
        <w:rPr>
          <w:rFonts w:ascii="Times New Roman" w:hAnsi="Times New Roman" w:cs="Times New Roman"/>
          <w:sz w:val="24"/>
          <w:szCs w:val="24"/>
        </w:rPr>
        <w:t>ООО «</w:t>
      </w:r>
      <w:r w:rsidR="00B947B4">
        <w:rPr>
          <w:rFonts w:ascii="Times New Roman" w:hAnsi="Times New Roman" w:cs="Times New Roman"/>
          <w:sz w:val="24"/>
          <w:szCs w:val="24"/>
        </w:rPr>
        <w:t>МИП</w:t>
      </w:r>
      <w:r w:rsidR="003D37E7">
        <w:rPr>
          <w:rFonts w:ascii="Times New Roman" w:hAnsi="Times New Roman" w:cs="Times New Roman"/>
          <w:sz w:val="24"/>
          <w:szCs w:val="24"/>
        </w:rPr>
        <w:t>»,</w:t>
      </w:r>
      <w:r w:rsidR="008A2366">
        <w:rPr>
          <w:rFonts w:ascii="Times New Roman" w:hAnsi="Times New Roman" w:cs="Times New Roman"/>
          <w:sz w:val="24"/>
          <w:szCs w:val="24"/>
        </w:rPr>
        <w:t xml:space="preserve"> «Оператор», «Работодатель, «Организация»</w:t>
      </w:r>
      <w:r w:rsidR="00AC4622" w:rsidRPr="00AC4622">
        <w:rPr>
          <w:rFonts w:ascii="Times New Roman" w:hAnsi="Times New Roman" w:cs="Times New Roman"/>
          <w:sz w:val="24"/>
          <w:szCs w:val="24"/>
        </w:rPr>
        <w:t>)</w:t>
      </w:r>
      <w:r w:rsidR="00AC4622" w:rsidRPr="00AC4622">
        <w:rPr>
          <w:rFonts w:ascii="Times New Roman" w:hAnsi="Times New Roman"/>
          <w:sz w:val="24"/>
          <w:szCs w:val="24"/>
        </w:rPr>
        <w:t>, соискателей</w:t>
      </w:r>
      <w:r w:rsidR="00AC4622">
        <w:rPr>
          <w:rFonts w:ascii="Times New Roman" w:hAnsi="Times New Roman"/>
          <w:sz w:val="24"/>
          <w:szCs w:val="24"/>
        </w:rPr>
        <w:t>, и иных третьих лиц, чьи персональные данные обрабатывает Общество.</w:t>
      </w:r>
      <w:proofErr w:type="gramEnd"/>
    </w:p>
    <w:p w:rsidR="00316D31" w:rsidRDefault="00316D31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D31" w:rsidRDefault="00EF1D1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16D31">
        <w:rPr>
          <w:rFonts w:ascii="Times New Roman" w:hAnsi="Times New Roman"/>
          <w:sz w:val="24"/>
          <w:szCs w:val="24"/>
        </w:rPr>
        <w:t>Цел</w:t>
      </w:r>
      <w:r w:rsidR="00F76D7C">
        <w:rPr>
          <w:rFonts w:ascii="Times New Roman" w:hAnsi="Times New Roman"/>
          <w:sz w:val="24"/>
          <w:szCs w:val="24"/>
        </w:rPr>
        <w:t>ью создания настоящей Политики</w:t>
      </w:r>
      <w:r w:rsidR="00316D31">
        <w:rPr>
          <w:rFonts w:ascii="Times New Roman" w:hAnsi="Times New Roman"/>
          <w:sz w:val="24"/>
          <w:szCs w:val="24"/>
        </w:rPr>
        <w:t xml:space="preserve"> является о</w:t>
      </w:r>
      <w:r w:rsidR="00316D31" w:rsidRPr="006538D1">
        <w:rPr>
          <w:rFonts w:ascii="Times New Roman" w:hAnsi="Times New Roman"/>
          <w:sz w:val="24"/>
          <w:szCs w:val="24"/>
        </w:rPr>
        <w:t>пределение порядка получения, обработки, хранения</w:t>
      </w:r>
      <w:r w:rsidR="00316D31">
        <w:rPr>
          <w:rFonts w:ascii="Times New Roman" w:hAnsi="Times New Roman"/>
          <w:sz w:val="24"/>
          <w:szCs w:val="24"/>
        </w:rPr>
        <w:t>, систематизации, накопления, защиты</w:t>
      </w:r>
      <w:r w:rsidR="00316D31" w:rsidRPr="006538D1">
        <w:rPr>
          <w:rFonts w:ascii="Times New Roman" w:hAnsi="Times New Roman"/>
          <w:sz w:val="24"/>
          <w:szCs w:val="24"/>
        </w:rPr>
        <w:t xml:space="preserve"> и уничтожения персональных данных соискателей, работников и тр</w:t>
      </w:r>
      <w:r w:rsidR="00316D31">
        <w:rPr>
          <w:rFonts w:ascii="Times New Roman" w:hAnsi="Times New Roman"/>
          <w:sz w:val="24"/>
          <w:szCs w:val="24"/>
        </w:rPr>
        <w:t xml:space="preserve">етьих лиц в </w:t>
      </w:r>
      <w:r w:rsidR="00B947B4">
        <w:rPr>
          <w:rFonts w:ascii="Times New Roman" w:hAnsi="Times New Roman" w:cs="Times New Roman"/>
          <w:sz w:val="24"/>
          <w:szCs w:val="24"/>
        </w:rPr>
        <w:t xml:space="preserve">ООО «МИП», </w:t>
      </w:r>
      <w:r w:rsidR="00316D31">
        <w:rPr>
          <w:rFonts w:ascii="Times New Roman" w:hAnsi="Times New Roman"/>
          <w:sz w:val="24"/>
          <w:szCs w:val="24"/>
        </w:rPr>
        <w:t>а также о</w:t>
      </w:r>
      <w:r w:rsidR="00316D31" w:rsidRPr="006538D1">
        <w:rPr>
          <w:rFonts w:ascii="Times New Roman" w:hAnsi="Times New Roman"/>
          <w:sz w:val="24"/>
          <w:szCs w:val="24"/>
        </w:rPr>
        <w:t>беспечение соблюдения законодательства в области защиты персональных данных.</w:t>
      </w:r>
    </w:p>
    <w:p w:rsidR="00AC4622" w:rsidRPr="00AC4622" w:rsidRDefault="00AC4622" w:rsidP="00AF4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622" w:rsidRDefault="00EF1D1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947B4">
        <w:rPr>
          <w:rFonts w:ascii="Times New Roman" w:hAnsi="Times New Roman" w:cs="Times New Roman"/>
          <w:sz w:val="24"/>
          <w:szCs w:val="24"/>
        </w:rPr>
        <w:t xml:space="preserve">ООО «МИП» </w:t>
      </w:r>
      <w:r w:rsidR="00AC4622">
        <w:rPr>
          <w:rFonts w:ascii="Times New Roman" w:hAnsi="Times New Roman"/>
          <w:sz w:val="24"/>
          <w:szCs w:val="24"/>
        </w:rPr>
        <w:t>являясь Оператором, осуществляющим обработку персональных данных, обеспечивает защиту прав и свобод субъектов персональных данных при их обработке и принимает меры для обеспечения и выполнения обязанностей, предусмотренных</w:t>
      </w:r>
      <w:r w:rsidR="00E21DD4">
        <w:rPr>
          <w:rFonts w:ascii="Times New Roman" w:hAnsi="Times New Roman"/>
          <w:sz w:val="24"/>
          <w:szCs w:val="24"/>
        </w:rPr>
        <w:t xml:space="preserve"> Конституцией РФ,</w:t>
      </w:r>
      <w:r w:rsidR="00AC4622" w:rsidRPr="00AC4622">
        <w:rPr>
          <w:rFonts w:ascii="Times New Roman" w:hAnsi="Times New Roman"/>
          <w:sz w:val="24"/>
          <w:szCs w:val="24"/>
        </w:rPr>
        <w:t xml:space="preserve"> Федеральным законом от 27 июля 2006 года N 152-ФЗ "О персональных данных", Трудовым кодексом РФ, и иными принятыми в соответствии с ним</w:t>
      </w:r>
      <w:r w:rsidR="00AC4622">
        <w:rPr>
          <w:rFonts w:ascii="Times New Roman" w:hAnsi="Times New Roman"/>
          <w:sz w:val="24"/>
          <w:szCs w:val="24"/>
        </w:rPr>
        <w:t>и</w:t>
      </w:r>
      <w:r w:rsidR="00AC4622" w:rsidRPr="00AC4622">
        <w:rPr>
          <w:rFonts w:ascii="Times New Roman" w:hAnsi="Times New Roman"/>
          <w:sz w:val="24"/>
          <w:szCs w:val="24"/>
        </w:rPr>
        <w:t xml:space="preserve"> нормативными правовыми актами</w:t>
      </w:r>
      <w:r w:rsidR="00AC4622">
        <w:rPr>
          <w:rFonts w:ascii="Times New Roman" w:hAnsi="Times New Roman"/>
          <w:sz w:val="24"/>
          <w:szCs w:val="24"/>
        </w:rPr>
        <w:t>.</w:t>
      </w:r>
    </w:p>
    <w:p w:rsidR="00D54C48" w:rsidRPr="00AC4622" w:rsidRDefault="00D54C48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622" w:rsidRPr="00EB68A4" w:rsidRDefault="00EF1D1E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1.4. </w:t>
      </w:r>
      <w:r w:rsidR="00F76D7C">
        <w:rPr>
          <w:rFonts w:ascii="Times New Roman" w:eastAsiaTheme="minorHAnsi" w:hAnsi="Times New Roman" w:cstheme="minorBidi"/>
          <w:sz w:val="24"/>
          <w:szCs w:val="24"/>
          <w:lang w:eastAsia="en-US"/>
        </w:rPr>
        <w:t>Настоящая Политика является общедоступной</w:t>
      </w:r>
      <w:r w:rsidR="00AC4622" w:rsidRPr="00EB6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EB68A4">
        <w:rPr>
          <w:rFonts w:ascii="Times New Roman" w:eastAsiaTheme="minorHAnsi" w:hAnsi="Times New Roman" w:cstheme="minorBidi"/>
          <w:sz w:val="24"/>
          <w:szCs w:val="24"/>
          <w:lang w:eastAsia="en-US"/>
        </w:rPr>
        <w:t>и</w:t>
      </w:r>
      <w:r w:rsidR="00AC4622" w:rsidRPr="00EB6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раз</w:t>
      </w:r>
      <w:r w:rsidR="00F76D7C">
        <w:rPr>
          <w:rFonts w:ascii="Times New Roman" w:eastAsiaTheme="minorHAnsi" w:hAnsi="Times New Roman" w:cstheme="minorBidi"/>
          <w:sz w:val="24"/>
          <w:szCs w:val="24"/>
          <w:lang w:eastAsia="en-US"/>
        </w:rPr>
        <w:t>мещена</w:t>
      </w:r>
      <w:r w:rsidR="00AC4622" w:rsidRPr="00EB6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 официальном сайте </w:t>
      </w:r>
      <w:r w:rsidR="00B947B4">
        <w:rPr>
          <w:rFonts w:ascii="Times New Roman" w:hAnsi="Times New Roman" w:cs="Times New Roman"/>
          <w:sz w:val="24"/>
          <w:szCs w:val="24"/>
        </w:rPr>
        <w:t>ООО «МИП»</w:t>
      </w:r>
      <w:r w:rsidR="00CF652E">
        <w:rPr>
          <w:rFonts w:ascii="Times New Roman" w:hAnsi="Times New Roman" w:cs="Times New Roman"/>
          <w:sz w:val="24"/>
          <w:szCs w:val="24"/>
        </w:rPr>
        <w:t xml:space="preserve"> www.mip-expert.ru.</w:t>
      </w:r>
      <w:r w:rsidR="0070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E9" w:rsidRDefault="006679E9" w:rsidP="00AF4F14">
      <w:pPr>
        <w:spacing w:after="0" w:line="240" w:lineRule="auto"/>
        <w:jc w:val="both"/>
        <w:rPr>
          <w:b/>
        </w:rPr>
      </w:pPr>
    </w:p>
    <w:p w:rsidR="00EB68A4" w:rsidRDefault="00EF1D1E" w:rsidP="00EF1D1E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1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EF1D1E" w:rsidRPr="00EF1D1E" w:rsidRDefault="00F76D7C" w:rsidP="00E21DD4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настоящей Политике</w:t>
      </w:r>
      <w:r w:rsidR="00EF1D1E" w:rsidRPr="00EF1D1E">
        <w:rPr>
          <w:rFonts w:ascii="Times New Roman" w:hAnsi="Times New Roman" w:cs="Times New Roman"/>
          <w:sz w:val="24"/>
          <w:szCs w:val="24"/>
        </w:rPr>
        <w:t xml:space="preserve"> используются следующие термины и определения:</w:t>
      </w:r>
    </w:p>
    <w:p w:rsidR="00316D31" w:rsidRDefault="00316D31" w:rsidP="00AF4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43"/>
        <w:gridCol w:w="6795"/>
      </w:tblGrid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любая информация, относящаяся к прямо или косвенно определенному, или определяемому физическому лицу (субъекту персональных данных).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 xml:space="preserve">Субъект персональных данных </w:t>
            </w:r>
          </w:p>
        </w:tc>
        <w:tc>
          <w:tcPr>
            <w:tcW w:w="7059" w:type="dxa"/>
          </w:tcPr>
          <w:p w:rsid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физическое лицо, чьи персональные данные обрабатываются Оператором. </w:t>
            </w:r>
          </w:p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Субъектом являются работники, соискатели, третьи лица.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Обработка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сведения, которые характеризуют физиологические и биологические особенности человека, на основании которых можно установить его личность.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 xml:space="preserve">Автоматизированная обработка персональных </w:t>
            </w:r>
            <w:r w:rsidRPr="00316D31">
              <w:rPr>
                <w:rFonts w:ascii="Times New Roman" w:hAnsi="Times New Roman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обработка персональных данных с помощью средств вычислительной техники.</w:t>
            </w:r>
          </w:p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Распространение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действия, направленные на раскрытие персональных данных неопределенному кругу лиц.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Предоставление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действия, направленные на раскрытие персональных данных определенному лицу или определенному кругу лиц.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Блокирование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Уничтожение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Обезличивание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Информационная система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Трансграничная передача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      </w:r>
          </w:p>
        </w:tc>
      </w:tr>
      <w:tr w:rsidR="000C5CCA" w:rsidTr="00316D31">
        <w:tc>
          <w:tcPr>
            <w:tcW w:w="3397" w:type="dxa"/>
          </w:tcPr>
          <w:p w:rsidR="000C5CCA" w:rsidRPr="000C5CCA" w:rsidRDefault="000C5CCA" w:rsidP="000C5CC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C5CC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Обработка персональных данных без средств автоматизации </w:t>
            </w:r>
          </w:p>
          <w:p w:rsidR="000C5CCA" w:rsidRPr="00316D31" w:rsidRDefault="000C5CCA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0C5CCA" w:rsidRPr="00316D31" w:rsidRDefault="000C5CCA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CCA">
              <w:rPr>
                <w:rFonts w:ascii="Times New Roman" w:hAnsi="Times New Roman"/>
                <w:sz w:val="24"/>
                <w:szCs w:val="24"/>
              </w:rPr>
              <w:t>обработка персональных данных, содержащихся в информационной системе персональных данных либо извлеченных из такой системы, осуществленная без использования средств автоматизации,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</w:t>
            </w:r>
          </w:p>
        </w:tc>
      </w:tr>
    </w:tbl>
    <w:p w:rsidR="00316A05" w:rsidRPr="00EB68A4" w:rsidRDefault="00316A05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8612B" w:rsidRDefault="00EF1D1E" w:rsidP="00EF1D1E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СБОРА ПЕРСОНАЛЬНЫХ ДАННЫХ</w:t>
      </w:r>
    </w:p>
    <w:p w:rsidR="00A8612B" w:rsidRDefault="00A8612B" w:rsidP="00AF4F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14" w:rsidRDefault="00EF1D1E" w:rsidP="00EF1D1E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3.1. </w:t>
      </w:r>
      <w:r w:rsidR="00A8612B"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Обработка </w:t>
      </w:r>
      <w:r w:rsidR="009C4608"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персональных данных </w:t>
      </w:r>
      <w:r w:rsidR="00B947B4">
        <w:rPr>
          <w:rFonts w:ascii="Times New Roman" w:hAnsi="Times New Roman" w:cs="Times New Roman"/>
          <w:sz w:val="24"/>
          <w:szCs w:val="24"/>
        </w:rPr>
        <w:t xml:space="preserve">ООО «МИП» </w:t>
      </w:r>
      <w:r w:rsidR="00A8612B"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>осуществляется в следующих целях:</w:t>
      </w:r>
    </w:p>
    <w:p w:rsidR="00A8612B" w:rsidRPr="00A8612B" w:rsidRDefault="00A8612B" w:rsidP="00AF4F14">
      <w:pPr>
        <w:pStyle w:val="ConsPlusNormal"/>
        <w:numPr>
          <w:ilvl w:val="0"/>
          <w:numId w:val="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обеспечения соблюдения Конституции </w:t>
      </w:r>
      <w:r w:rsidR="00E21DD4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федеральных законов и иных нормативных правовых актов </w:t>
      </w:r>
      <w:r w:rsidR="00E21DD4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:rsidR="00A8612B" w:rsidRPr="00A8612B" w:rsidRDefault="00A8612B" w:rsidP="00AF4F14">
      <w:pPr>
        <w:pStyle w:val="ConsPlusNormal"/>
        <w:numPr>
          <w:ilvl w:val="0"/>
          <w:numId w:val="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исполнения судебных актов, актов других органов или должностных лиц, подлежащих исполнению в соответствии с законодательством </w:t>
      </w:r>
      <w:r w:rsidR="00AF4F14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 исполнительном производстве;</w:t>
      </w:r>
    </w:p>
    <w:p w:rsidR="00316A05" w:rsidRDefault="00316A05" w:rsidP="00AF4F14">
      <w:pPr>
        <w:pStyle w:val="ConsPlusNormal"/>
        <w:numPr>
          <w:ilvl w:val="0"/>
          <w:numId w:val="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отношении соискателей – для 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содействия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им 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трудоустройстве в </w:t>
      </w:r>
      <w:r w:rsidR="00B947B4">
        <w:rPr>
          <w:rFonts w:ascii="Times New Roman" w:hAnsi="Times New Roman" w:cs="Times New Roman"/>
          <w:sz w:val="24"/>
          <w:szCs w:val="24"/>
        </w:rPr>
        <w:t>ООО «МИП»;</w:t>
      </w:r>
    </w:p>
    <w:p w:rsidR="00A8612B" w:rsidRDefault="00316A05" w:rsidP="00AF4F14">
      <w:pPr>
        <w:pStyle w:val="ConsPlusNormal"/>
        <w:numPr>
          <w:ilvl w:val="0"/>
          <w:numId w:val="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отношении работников - </w:t>
      </w:r>
      <w:r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>для исполнения обязательств, преду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смотренных </w:t>
      </w:r>
      <w:r w:rsidR="00E21DD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действующим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законодательством РФ;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для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организации, оформления и 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>ведения кадрового делопроизводства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; 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для </w:t>
      </w:r>
      <w:r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>предоставления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работникам и членам их семей дополни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тельных гарантий и компенсаций; 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для 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>заполнения и передачи в органы исполнительной власти и иные уполномоченные органи</w:t>
      </w:r>
      <w:r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>зации требуемых форм отчетности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иными целями, указанными в согласии на обработку персональных данных</w:t>
      </w:r>
      <w:r w:rsidR="00E21DD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3D37E7">
        <w:rPr>
          <w:rFonts w:ascii="Times New Roman" w:eastAsiaTheme="minorHAnsi" w:hAnsi="Times New Roman" w:cstheme="minorBidi"/>
          <w:sz w:val="24"/>
          <w:szCs w:val="24"/>
          <w:lang w:eastAsia="en-US"/>
        </w:rPr>
        <w:t>субъекта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; </w:t>
      </w:r>
    </w:p>
    <w:p w:rsidR="00316A05" w:rsidRDefault="00316A05" w:rsidP="00AF4F14">
      <w:pPr>
        <w:pStyle w:val="ConsPlusNormal"/>
        <w:numPr>
          <w:ilvl w:val="0"/>
          <w:numId w:val="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в отношении третьих лиц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-  в соответствии с целями, указанными в согласии на обработку персональных д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анных.</w:t>
      </w:r>
    </w:p>
    <w:p w:rsidR="00316A05" w:rsidRDefault="00316A05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316A05" w:rsidRPr="00316A05" w:rsidRDefault="00EF1D1E" w:rsidP="00EF1D1E">
      <w:pPr>
        <w:pStyle w:val="ConsPlusTitle"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A05">
        <w:rPr>
          <w:rFonts w:ascii="Times New Roman" w:hAnsi="Times New Roman" w:cs="Times New Roman"/>
          <w:sz w:val="24"/>
          <w:szCs w:val="24"/>
        </w:rPr>
        <w:t>ПРАВОВЫЕ ОСНОВАНИЯ ОБРАБОТКИ ПЕРСОНАЛЬНЫХ ДАННЫХ</w:t>
      </w:r>
    </w:p>
    <w:p w:rsidR="009C4608" w:rsidRDefault="009C4608" w:rsidP="00AF4F14">
      <w:pPr>
        <w:pStyle w:val="ConsPlusNormal"/>
        <w:ind w:firstLine="540"/>
        <w:jc w:val="both"/>
      </w:pPr>
    </w:p>
    <w:p w:rsidR="00EF1D1E" w:rsidRPr="009C4608" w:rsidRDefault="00B947B4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</w:t>
      </w:r>
      <w:r w:rsidR="00EF1D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4.1. </w:t>
      </w:r>
      <w:r w:rsidR="00316A05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Правовыми основаниями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ООО «МИП» </w:t>
      </w:r>
      <w:r w:rsidR="00316A05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является 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соблюдение требований</w:t>
      </w:r>
      <w:r w:rsidR="00316A05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нормативных правовых актов, в соответствии с которыми осуществляет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ся обработка</w:t>
      </w:r>
      <w:r w:rsidR="00316A05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персональных данных, </w:t>
      </w:r>
      <w:r w:rsidR="00EF1D1E">
        <w:rPr>
          <w:rFonts w:ascii="Times New Roman" w:eastAsiaTheme="minorHAnsi" w:hAnsi="Times New Roman" w:cstheme="minorBidi"/>
          <w:sz w:val="24"/>
          <w:szCs w:val="24"/>
          <w:lang w:eastAsia="en-US"/>
        </w:rPr>
        <w:t>к которым относятся:</w:t>
      </w:r>
    </w:p>
    <w:p w:rsidR="00316A05" w:rsidRPr="009C4608" w:rsidRDefault="00316A05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Конституция Российской Федерации;</w:t>
      </w:r>
    </w:p>
    <w:p w:rsidR="009C4608" w:rsidRPr="009C4608" w:rsidRDefault="009C4608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Федеральный закон от 27.07.2006 № 152-ФЗ «О персональных данных»;</w:t>
      </w:r>
    </w:p>
    <w:p w:rsidR="00316A05" w:rsidRPr="009C4608" w:rsidRDefault="00316A05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Трудовой кодекс Российской Федерации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:rsidR="00316A05" w:rsidRPr="009C4608" w:rsidRDefault="00316A05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Налоговый кодекс Российской Федерации;</w:t>
      </w:r>
    </w:p>
    <w:p w:rsidR="00316A05" w:rsidRPr="009C4608" w:rsidRDefault="00316A05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Федеральный закон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от 27.07.</w:t>
      </w: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2006 года N 149-ФЗ "Об информации, информационных </w:t>
      </w:r>
      <w:r w:rsidR="007A1E91" w:rsidRPr="007A1E9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</w:t>
      </w: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технологиях и о защите информации";</w:t>
      </w:r>
    </w:p>
    <w:p w:rsidR="009C4608" w:rsidRPr="009C4608" w:rsidRDefault="00103A8E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Постановление Правительства Российской Федерации от 15 сентября 2008 г. N 687 «Об утверждении положения об особенностях обработки персональных данных, осуществляемой без испол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ьзования средств автоматизации»;</w:t>
      </w:r>
    </w:p>
    <w:p w:rsidR="00103A8E" w:rsidRPr="009C4608" w:rsidRDefault="00103A8E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Постановление Правительства Российской Федерации от 1 ноября 2012 г. N 1119 «Об утверждении требований к защите персональных данных при их обработке в информационных системах 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персональных данных»;</w:t>
      </w:r>
    </w:p>
    <w:p w:rsidR="009C4608" w:rsidRPr="009C4608" w:rsidRDefault="00103A8E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Приказ Федеральной Службы по техническому и экспортному контролю от 18 февраля 2013 г. N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х системах персональных данных»;</w:t>
      </w:r>
    </w:p>
    <w:p w:rsidR="00316A05" w:rsidRPr="009C4608" w:rsidRDefault="00316A05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иные нормативные правовые акты Российской Федерации и нормативные документы уполномоченных органов государственной власти;</w:t>
      </w:r>
    </w:p>
    <w:p w:rsidR="00E21DD4" w:rsidRPr="009C4608" w:rsidRDefault="00E21DD4" w:rsidP="00E21DD4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устав </w:t>
      </w:r>
      <w:r w:rsidR="00B947B4">
        <w:rPr>
          <w:rFonts w:ascii="Times New Roman" w:hAnsi="Times New Roman" w:cs="Times New Roman"/>
          <w:sz w:val="24"/>
          <w:szCs w:val="24"/>
        </w:rPr>
        <w:t xml:space="preserve">ООО «МИП» </w:t>
      </w: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 иные локальные нормативные акты </w:t>
      </w:r>
      <w:r w:rsidR="00B947B4">
        <w:rPr>
          <w:rFonts w:ascii="Times New Roman" w:hAnsi="Times New Roman" w:cs="Times New Roman"/>
          <w:sz w:val="24"/>
          <w:szCs w:val="24"/>
        </w:rPr>
        <w:t>ООО «МИП»</w:t>
      </w:r>
      <w:r w:rsidR="003D37E7">
        <w:rPr>
          <w:rFonts w:ascii="Times New Roman" w:hAnsi="Times New Roman" w:cs="Times New Roman"/>
          <w:sz w:val="24"/>
          <w:szCs w:val="24"/>
        </w:rPr>
        <w:t>;</w:t>
      </w:r>
    </w:p>
    <w:p w:rsidR="00316A05" w:rsidRPr="001873A6" w:rsidRDefault="009D722A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согласие субъектов</w:t>
      </w:r>
      <w:r w:rsidR="00316A05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 обработку их персональных данных.</w:t>
      </w:r>
    </w:p>
    <w:p w:rsidR="00A8612B" w:rsidRPr="009C4608" w:rsidRDefault="00A8612B" w:rsidP="00AF4F14">
      <w:pPr>
        <w:pStyle w:val="ConsPlusNormal"/>
        <w:ind w:firstLine="540"/>
        <w:jc w:val="both"/>
      </w:pPr>
    </w:p>
    <w:p w:rsidR="009C4608" w:rsidRPr="009C4608" w:rsidRDefault="00EF1D1E" w:rsidP="00EF1D1E">
      <w:pPr>
        <w:pStyle w:val="ConsPlusTitle"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4608">
        <w:rPr>
          <w:rFonts w:ascii="Times New Roman" w:hAnsi="Times New Roman" w:cs="Times New Roman"/>
          <w:sz w:val="24"/>
          <w:szCs w:val="24"/>
        </w:rPr>
        <w:t>ОБЪЕМ И КАТЕГОРИИ ОБРАБАТЫВАЕМЫХ ПЕРС</w:t>
      </w:r>
      <w:r>
        <w:rPr>
          <w:rFonts w:ascii="Times New Roman" w:hAnsi="Times New Roman" w:cs="Times New Roman"/>
          <w:sz w:val="24"/>
          <w:szCs w:val="24"/>
        </w:rPr>
        <w:t>ОНАЛЬНЫХ ДАННЫХ</w:t>
      </w:r>
    </w:p>
    <w:p w:rsidR="009C4608" w:rsidRDefault="009C4608" w:rsidP="00AF4F14">
      <w:pPr>
        <w:pStyle w:val="ConsPlusNormal"/>
        <w:jc w:val="both"/>
      </w:pPr>
    </w:p>
    <w:p w:rsidR="006839C1" w:rsidRDefault="00EF1D1E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5.1. 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В зависимости от целей, преду</w:t>
      </w:r>
      <w:r w:rsidR="00F76D7C">
        <w:rPr>
          <w:rFonts w:ascii="Times New Roman" w:eastAsiaTheme="minorHAnsi" w:hAnsi="Times New Roman" w:cstheme="minorBidi"/>
          <w:sz w:val="24"/>
          <w:szCs w:val="24"/>
          <w:lang w:eastAsia="en-US"/>
        </w:rPr>
        <w:t>смотренных в настоящей Политике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согласиях на обработку персональных данных, в </w:t>
      </w:r>
      <w:r w:rsidR="00B947B4">
        <w:rPr>
          <w:rFonts w:ascii="Times New Roman" w:hAnsi="Times New Roman" w:cs="Times New Roman"/>
          <w:sz w:val="24"/>
          <w:szCs w:val="24"/>
        </w:rPr>
        <w:t xml:space="preserve">ООО «МИП» 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могут обрабатываться персональные данные следующих категорий субъектов:</w:t>
      </w:r>
      <w:r w:rsidR="00753A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316D31" w:rsidRPr="00EF1D1E" w:rsidRDefault="00316D31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48"/>
        <w:gridCol w:w="8590"/>
      </w:tblGrid>
      <w:tr w:rsidR="006839C1" w:rsidTr="006839C1">
        <w:tc>
          <w:tcPr>
            <w:tcW w:w="1555" w:type="dxa"/>
          </w:tcPr>
          <w:p w:rsidR="006839C1" w:rsidRPr="00316D31" w:rsidRDefault="00316D31" w:rsidP="00316D31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категория субъекта</w:t>
            </w:r>
          </w:p>
        </w:tc>
        <w:tc>
          <w:tcPr>
            <w:tcW w:w="8901" w:type="dxa"/>
          </w:tcPr>
          <w:p w:rsidR="006839C1" w:rsidRPr="00316D31" w:rsidRDefault="00316D31" w:rsidP="0031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субъекта</w:t>
            </w:r>
          </w:p>
        </w:tc>
      </w:tr>
      <w:tr w:rsidR="00316D31" w:rsidTr="006839C1">
        <w:tc>
          <w:tcPr>
            <w:tcW w:w="1555" w:type="dxa"/>
          </w:tcPr>
          <w:p w:rsid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Соискатели</w:t>
            </w:r>
          </w:p>
        </w:tc>
        <w:tc>
          <w:tcPr>
            <w:tcW w:w="8901" w:type="dxa"/>
          </w:tcPr>
          <w:p w:rsidR="003D37E7" w:rsidRDefault="003D37E7" w:rsidP="003D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отчество;</w:t>
            </w:r>
          </w:p>
          <w:p w:rsidR="003D37E7" w:rsidRDefault="003D37E7" w:rsidP="003D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700AF9" w:rsidRDefault="00700AF9" w:rsidP="0070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телефона;</w:t>
            </w:r>
          </w:p>
          <w:p w:rsidR="00700AF9" w:rsidRDefault="00700AF9" w:rsidP="003D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3D37E7" w:rsidRPr="00BF23BD" w:rsidRDefault="003D37E7" w:rsidP="003D37E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BF23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бразование, квалификация, профессиональная подготовка и сведения о повышении квалификации;</w:t>
            </w:r>
          </w:p>
          <w:p w:rsidR="00E21DD4" w:rsidRPr="006839C1" w:rsidRDefault="003D37E7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данные, предоставляемые соискателями, указанные в согласии на обработку персональных данных</w:t>
            </w:r>
            <w:r w:rsidR="00861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D31" w:rsidTr="006839C1">
        <w:tc>
          <w:tcPr>
            <w:tcW w:w="1555" w:type="dxa"/>
          </w:tcPr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8901" w:type="dxa"/>
          </w:tcPr>
          <w:p w:rsidR="00316D31" w:rsidRDefault="000E7F62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16D31">
              <w:rPr>
                <w:rFonts w:ascii="Times New Roman" w:hAnsi="Times New Roman" w:cs="Times New Roman"/>
                <w:sz w:val="24"/>
                <w:szCs w:val="24"/>
              </w:rPr>
              <w:t>амилия, имя отчество;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700AF9" w:rsidRDefault="00700AF9" w:rsidP="0070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телефона;</w:t>
            </w:r>
          </w:p>
          <w:p w:rsidR="00700AF9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00AF9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фотография;</w:t>
            </w:r>
          </w:p>
          <w:p w:rsidR="00316D31" w:rsidRPr="00BF23BD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BF23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бразование, квалификация, профессиональная подготовка и сведения о повышении квалификации;</w:t>
            </w:r>
          </w:p>
          <w:p w:rsidR="00316D31" w:rsidRPr="00BF23BD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3BD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номер налогоплательщика (ИНН); </w:t>
            </w:r>
          </w:p>
          <w:p w:rsidR="00316D31" w:rsidRPr="00BF23BD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23BD">
              <w:rPr>
                <w:rFonts w:ascii="Times New Roman" w:hAnsi="Times New Roman" w:cs="Times New Roman"/>
                <w:sz w:val="24"/>
                <w:szCs w:val="24"/>
              </w:rPr>
              <w:t>траховой номер индивидуального лицевого счета (СНИЛС);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23B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D37E7">
              <w:rPr>
                <w:rFonts w:ascii="Times New Roman" w:hAnsi="Times New Roman" w:cs="Times New Roman"/>
                <w:sz w:val="24"/>
                <w:szCs w:val="24"/>
              </w:rPr>
              <w:t>ейное положение, наличие детей;</w:t>
            </w:r>
          </w:p>
          <w:p w:rsidR="00316D31" w:rsidRPr="009D44D8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sz w:val="24"/>
                <w:szCs w:val="24"/>
              </w:rPr>
              <w:t>сведения о воинском учете;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сведения, определяющие предоставление гарантий и компенсаций работникам</w:t>
            </w:r>
            <w:r w:rsidRPr="00E035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заработной плате; 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трудовом стаже;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персональные данные, </w:t>
            </w:r>
            <w:r w:rsidRPr="009D44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предоставляемые работниками в соответствии с требованиями трудового законодательства,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в согласии на обработку персональных данных.</w:t>
            </w:r>
          </w:p>
        </w:tc>
      </w:tr>
      <w:tr w:rsidR="00316D31" w:rsidTr="006839C1">
        <w:tc>
          <w:tcPr>
            <w:tcW w:w="1555" w:type="dxa"/>
          </w:tcPr>
          <w:p w:rsidR="00316D31" w:rsidRPr="006839C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Третьи лица</w:t>
            </w:r>
          </w:p>
          <w:p w:rsid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8901" w:type="dxa"/>
          </w:tcPr>
          <w:p w:rsidR="00700AF9" w:rsidRDefault="00700AF9" w:rsidP="0070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отчество;</w:t>
            </w:r>
          </w:p>
          <w:p w:rsidR="00316D31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F61553" w:rsidRDefault="00F61553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регистрации;</w:t>
            </w:r>
          </w:p>
          <w:p w:rsidR="00700AF9" w:rsidRDefault="00700AF9" w:rsidP="0070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телефона;</w:t>
            </w:r>
          </w:p>
          <w:p w:rsidR="00700AF9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00AF9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00AF9" w:rsidRPr="006839C1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</w:tr>
    </w:tbl>
    <w:p w:rsidR="00EB68A4" w:rsidRPr="00316D31" w:rsidRDefault="00EB68A4" w:rsidP="00316D31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57D86" w:rsidRDefault="00EF1D1E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5.2. </w:t>
      </w:r>
      <w:r w:rsidR="00457D86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Обработка в </w:t>
      </w:r>
      <w:r w:rsidR="00B947B4">
        <w:rPr>
          <w:rFonts w:ascii="Times New Roman" w:hAnsi="Times New Roman" w:cs="Times New Roman"/>
          <w:sz w:val="24"/>
          <w:szCs w:val="24"/>
        </w:rPr>
        <w:t xml:space="preserve">ООО «МИП» </w:t>
      </w:r>
      <w:r w:rsidR="00457D86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биометрических персональных данных осуществляется в соответствии с законодательством </w:t>
      </w:r>
      <w:r w:rsidR="00AF4F14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="00457D86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EF1DCC" w:rsidRPr="00783F50" w:rsidRDefault="00EF1DCC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57D86" w:rsidRDefault="00EF1D1E" w:rsidP="00AF4F14">
      <w:pPr>
        <w:pStyle w:val="ConsPlusNormal"/>
        <w:jc w:val="both"/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5.3. </w:t>
      </w:r>
      <w:r w:rsidR="00457D86" w:rsidRPr="00EF1D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</w:t>
      </w:r>
      <w:r w:rsidR="00B947B4">
        <w:rPr>
          <w:rFonts w:ascii="Times New Roman" w:hAnsi="Times New Roman" w:cs="Times New Roman"/>
          <w:sz w:val="24"/>
          <w:szCs w:val="24"/>
        </w:rPr>
        <w:t xml:space="preserve">ООО «МИП» </w:t>
      </w:r>
      <w:r w:rsidR="00457D86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>не осуществляется обработка персональных данных специальных категорий, касающихся расовой, национальной принадлежности, политических взглядов, религиозных или философских убеждений, состояния здоровья, интимной жизни, судимости</w:t>
      </w:r>
      <w:r w:rsidR="00457D86">
        <w:t>.</w:t>
      </w:r>
    </w:p>
    <w:p w:rsidR="00457D86" w:rsidRDefault="00457D86" w:rsidP="00AF4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151" w:rsidRPr="00EF1D1E" w:rsidRDefault="007148C6" w:rsidP="00EF1D1E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ОБРАБОТКИ ПЕРСОНАЛЬНЫХ ДАННЫХ</w:t>
      </w:r>
    </w:p>
    <w:p w:rsidR="00783F50" w:rsidRPr="00783F50" w:rsidRDefault="00783F50" w:rsidP="00AF4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F50" w:rsidRDefault="00EB045E" w:rsidP="00EB045E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6.1.</w:t>
      </w:r>
      <w:r w:rsidR="00783F50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>Обработка персональных данных осуществляется в соответствии с требованиями действующего законодательства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 w:rsid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либо</w:t>
      </w:r>
      <w:r w:rsidR="00783F50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 согласия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субъектов персональных данных.</w:t>
      </w:r>
    </w:p>
    <w:p w:rsidR="00EF1DCC" w:rsidRPr="00783F50" w:rsidRDefault="00EF1DCC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873A6" w:rsidRPr="00EB045E" w:rsidRDefault="00B947B4" w:rsidP="00EB045E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«МИП» </w:t>
      </w:r>
      <w:r w:rsidR="001873A6" w:rsidRPr="00EB045E">
        <w:rPr>
          <w:rFonts w:ascii="Times New Roman" w:hAnsi="Times New Roman"/>
          <w:sz w:val="24"/>
          <w:szCs w:val="24"/>
        </w:rPr>
        <w:t>осуществляет обработку персональных данных на основании:</w:t>
      </w:r>
    </w:p>
    <w:p w:rsidR="001873A6" w:rsidRPr="00EB045E" w:rsidRDefault="00EB045E" w:rsidP="00EB0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1DD4">
        <w:rPr>
          <w:rFonts w:ascii="Times New Roman" w:hAnsi="Times New Roman"/>
          <w:sz w:val="24"/>
          <w:szCs w:val="24"/>
        </w:rPr>
        <w:t>требований ф</w:t>
      </w:r>
      <w:r w:rsidR="001873A6" w:rsidRPr="00EB045E">
        <w:rPr>
          <w:rFonts w:ascii="Times New Roman" w:hAnsi="Times New Roman"/>
          <w:sz w:val="24"/>
          <w:szCs w:val="24"/>
        </w:rPr>
        <w:t>едеральных законов и иных нормативных правовых актов, в которых установлены цели обработки персональных данных, условия их получения и круг субъектов, персональных данных, данные которых подлежат обработке, а также определены полномочия Оператора;</w:t>
      </w:r>
    </w:p>
    <w:p w:rsidR="001873A6" w:rsidRPr="00EB045E" w:rsidRDefault="00EB045E" w:rsidP="00EB0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73A6" w:rsidRPr="00EB045E">
        <w:rPr>
          <w:rFonts w:ascii="Times New Roman" w:hAnsi="Times New Roman"/>
          <w:sz w:val="24"/>
          <w:szCs w:val="24"/>
        </w:rPr>
        <w:t>договоров, определяющих цели обработки персональных данных, одной из сторон которых является субъект персональных данных;</w:t>
      </w:r>
    </w:p>
    <w:p w:rsidR="001873A6" w:rsidRPr="00EB045E" w:rsidRDefault="00EB045E" w:rsidP="00EB0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73A6" w:rsidRPr="00EB045E">
        <w:rPr>
          <w:rFonts w:ascii="Times New Roman" w:hAnsi="Times New Roman"/>
          <w:sz w:val="24"/>
          <w:szCs w:val="24"/>
        </w:rPr>
        <w:t>договоров, заключенных с третьими лицами, которые в свою очередь осуществляют сбор и передачу персональных данных Организации;</w:t>
      </w:r>
    </w:p>
    <w:p w:rsidR="001873A6" w:rsidRPr="00EB045E" w:rsidRDefault="00EB045E" w:rsidP="00EB04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73A6" w:rsidRPr="00EB045E">
        <w:rPr>
          <w:rFonts w:ascii="Times New Roman" w:hAnsi="Times New Roman"/>
          <w:sz w:val="24"/>
          <w:szCs w:val="24"/>
        </w:rPr>
        <w:t>согласия субъекта персональных данных на обработку своих персональных данных.</w:t>
      </w:r>
    </w:p>
    <w:p w:rsidR="001873A6" w:rsidRPr="001873A6" w:rsidRDefault="001873A6" w:rsidP="00187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3A6" w:rsidRDefault="00EB045E" w:rsidP="00EB045E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6.3. </w:t>
      </w:r>
      <w:r w:rsidR="00783F50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>Обработка персональных</w:t>
      </w:r>
      <w:r w:rsidR="00783F50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данных может </w:t>
      </w:r>
      <w:r w:rsidR="00591D3B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осуществляться 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автоматизированным способом </w:t>
      </w:r>
      <w:r w:rsidR="00591D3B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(автоматизированная обработка) </w:t>
      </w:r>
      <w:r w:rsidR="00783F50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 помощью средств вычислительной техники 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 неавтоматизированным способом </w:t>
      </w:r>
      <w:r w:rsidR="00591D3B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>(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неавтоматизированная обработка) </w:t>
      </w:r>
      <w:r w:rsidR="00783F50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>при непосредственном участии человека без использования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средств вычислительной техники. </w:t>
      </w:r>
    </w:p>
    <w:p w:rsidR="00EF1DCC" w:rsidRDefault="00EF1DCC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B41CE" w:rsidRDefault="00EB045E" w:rsidP="00EB045E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6.4. </w:t>
      </w:r>
      <w:r w:rsidR="00591D3B" w:rsidRPr="009D267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 </w:t>
      </w:r>
      <w:r w:rsidR="00591D3B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>обработке персональных данных допускаются только те работники, в функциональные обязанности которых входит обработка персональных данных. Данные работники имеют право обрабатывать только те персональные данные, которые необходимы им для исполнения своих должностных обязанностей.</w:t>
      </w:r>
    </w:p>
    <w:p w:rsidR="00EF1DCC" w:rsidRDefault="00EF1DCC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EF1DCC" w:rsidRDefault="00EB045E" w:rsidP="00EB0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45E">
        <w:rPr>
          <w:rFonts w:ascii="Times New Roman" w:hAnsi="Times New Roman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 xml:space="preserve"> </w:t>
      </w:r>
      <w:r w:rsidR="00FC3B5C" w:rsidRPr="00EB045E">
        <w:rPr>
          <w:rFonts w:ascii="Times New Roman" w:hAnsi="Times New Roman"/>
          <w:b/>
          <w:sz w:val="24"/>
          <w:szCs w:val="24"/>
        </w:rPr>
        <w:t>Полный доступ</w:t>
      </w:r>
      <w:r w:rsidR="00FC3B5C" w:rsidRPr="00EB045E">
        <w:rPr>
          <w:rFonts w:ascii="Times New Roman" w:hAnsi="Times New Roman"/>
          <w:sz w:val="24"/>
          <w:szCs w:val="24"/>
        </w:rPr>
        <w:t xml:space="preserve"> </w:t>
      </w:r>
      <w:r w:rsidR="00591D3B" w:rsidRPr="00EB045E">
        <w:rPr>
          <w:rFonts w:ascii="Times New Roman" w:hAnsi="Times New Roman"/>
          <w:sz w:val="24"/>
          <w:szCs w:val="24"/>
        </w:rPr>
        <w:t>к обработ</w:t>
      </w:r>
      <w:r w:rsidR="00FC3B5C" w:rsidRPr="00EB045E">
        <w:rPr>
          <w:rFonts w:ascii="Times New Roman" w:hAnsi="Times New Roman"/>
          <w:sz w:val="24"/>
          <w:szCs w:val="24"/>
        </w:rPr>
        <w:t>ке персональных данных работников</w:t>
      </w:r>
      <w:r w:rsidR="00591D3B" w:rsidRPr="00EB045E">
        <w:rPr>
          <w:rFonts w:ascii="Times New Roman" w:hAnsi="Times New Roman"/>
          <w:sz w:val="24"/>
          <w:szCs w:val="24"/>
        </w:rPr>
        <w:t>, исходя из функциональных обязанностей должностных лиц, имеют полный доступ следующие работники:</w:t>
      </w:r>
    </w:p>
    <w:p w:rsidR="000D2151" w:rsidRDefault="00A26F73" w:rsidP="00700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0AF9" w:rsidRPr="00700AF9">
        <w:rPr>
          <w:rFonts w:ascii="Times New Roman" w:hAnsi="Times New Roman"/>
          <w:sz w:val="24"/>
          <w:szCs w:val="24"/>
        </w:rPr>
        <w:t>Генеральный директор</w:t>
      </w:r>
      <w:r w:rsidR="00700AF9">
        <w:rPr>
          <w:rFonts w:ascii="Times New Roman" w:hAnsi="Times New Roman"/>
          <w:sz w:val="24"/>
          <w:szCs w:val="24"/>
        </w:rPr>
        <w:t>.</w:t>
      </w:r>
    </w:p>
    <w:p w:rsidR="00700AF9" w:rsidRPr="00700AF9" w:rsidRDefault="00700AF9" w:rsidP="00700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B5C" w:rsidRPr="00EB045E" w:rsidRDefault="00EB045E" w:rsidP="00EB0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6.6. </w:t>
      </w:r>
      <w:r w:rsidR="00EF1DCC" w:rsidRPr="00EB045E">
        <w:rPr>
          <w:rFonts w:ascii="Times New Roman" w:hAnsi="Times New Roman"/>
          <w:sz w:val="24"/>
          <w:szCs w:val="24"/>
        </w:rPr>
        <w:t xml:space="preserve">К </w:t>
      </w:r>
      <w:r w:rsidR="00591D3B" w:rsidRPr="00EB045E">
        <w:rPr>
          <w:rFonts w:ascii="Times New Roman" w:hAnsi="Times New Roman"/>
          <w:sz w:val="24"/>
          <w:szCs w:val="24"/>
        </w:rPr>
        <w:t>обработ</w:t>
      </w:r>
      <w:r w:rsidR="009D3820">
        <w:rPr>
          <w:rFonts w:ascii="Times New Roman" w:hAnsi="Times New Roman"/>
          <w:sz w:val="24"/>
          <w:szCs w:val="24"/>
        </w:rPr>
        <w:t>ке персональных данных</w:t>
      </w:r>
      <w:r w:rsidR="00591D3B" w:rsidRPr="00EB045E">
        <w:rPr>
          <w:rFonts w:ascii="Times New Roman" w:hAnsi="Times New Roman"/>
          <w:sz w:val="24"/>
          <w:szCs w:val="24"/>
        </w:rPr>
        <w:t xml:space="preserve">, исходя из функциональных обязанностей должностных лиц, имеют </w:t>
      </w:r>
      <w:r w:rsidR="00591D3B" w:rsidRPr="00EB045E">
        <w:rPr>
          <w:rFonts w:ascii="Times New Roman" w:hAnsi="Times New Roman"/>
          <w:b/>
          <w:sz w:val="24"/>
          <w:szCs w:val="24"/>
        </w:rPr>
        <w:t>ограниченный доступ</w:t>
      </w:r>
      <w:r w:rsidR="00591D3B" w:rsidRPr="00EB045E">
        <w:rPr>
          <w:rFonts w:ascii="Times New Roman" w:hAnsi="Times New Roman"/>
          <w:sz w:val="24"/>
          <w:szCs w:val="24"/>
        </w:rPr>
        <w:t xml:space="preserve"> следующие работники:</w:t>
      </w:r>
    </w:p>
    <w:p w:rsidR="00EF1DCC" w:rsidRPr="00591D3B" w:rsidRDefault="00EF1DC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8318"/>
      </w:tblGrid>
      <w:tr w:rsidR="00591D3B" w:rsidRPr="000D4C3A" w:rsidTr="00B04589">
        <w:tc>
          <w:tcPr>
            <w:tcW w:w="2167" w:type="dxa"/>
            <w:shd w:val="clear" w:color="auto" w:fill="auto"/>
          </w:tcPr>
          <w:p w:rsidR="00591D3B" w:rsidRPr="000D4C3A" w:rsidRDefault="00591D3B" w:rsidP="00AF4F14">
            <w:pPr>
              <w:pStyle w:val="Tableheader"/>
              <w:jc w:val="center"/>
            </w:pPr>
            <w:proofErr w:type="spellStart"/>
            <w:r w:rsidRPr="000D4C3A">
              <w:t>Наименование</w:t>
            </w:r>
            <w:proofErr w:type="spellEnd"/>
            <w:r w:rsidRPr="000D4C3A">
              <w:t xml:space="preserve"> </w:t>
            </w:r>
            <w:proofErr w:type="spellStart"/>
            <w:r w:rsidRPr="000D4C3A">
              <w:t>должности</w:t>
            </w:r>
            <w:proofErr w:type="spellEnd"/>
          </w:p>
        </w:tc>
        <w:tc>
          <w:tcPr>
            <w:tcW w:w="8318" w:type="dxa"/>
            <w:shd w:val="clear" w:color="auto" w:fill="auto"/>
          </w:tcPr>
          <w:p w:rsidR="00591D3B" w:rsidRPr="007A1E91" w:rsidRDefault="00591D3B" w:rsidP="00CF652E">
            <w:pPr>
              <w:pStyle w:val="Tableheader"/>
              <w:jc w:val="both"/>
              <w:rPr>
                <w:lang w:val="ru-RU"/>
              </w:rPr>
            </w:pPr>
            <w:r w:rsidRPr="007A1E91">
              <w:rPr>
                <w:lang w:val="ru-RU"/>
              </w:rPr>
              <w:t xml:space="preserve">Персональные </w:t>
            </w:r>
            <w:r w:rsidR="009D3820" w:rsidRPr="007A1E91">
              <w:rPr>
                <w:lang w:val="ru-RU"/>
              </w:rPr>
              <w:t>данные,</w:t>
            </w:r>
            <w:r w:rsidRPr="007A1E91">
              <w:rPr>
                <w:lang w:val="ru-RU"/>
              </w:rPr>
              <w:t xml:space="preserve"> к которым может быть допущен работник, а также цели, в которых данное должностное лицо имеет право обрабатывать данные сведения</w:t>
            </w:r>
          </w:p>
        </w:tc>
      </w:tr>
      <w:tr w:rsidR="00FC3B5C" w:rsidRPr="000D4C3A" w:rsidTr="00B04589">
        <w:tc>
          <w:tcPr>
            <w:tcW w:w="2167" w:type="dxa"/>
            <w:shd w:val="clear" w:color="auto" w:fill="auto"/>
          </w:tcPr>
          <w:p w:rsidR="00FC3B5C" w:rsidRPr="00FC3B5C" w:rsidRDefault="00CF652E" w:rsidP="00AF4F14">
            <w:pPr>
              <w:pStyle w:val="Tableheader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Главный бухгалтер </w:t>
            </w:r>
          </w:p>
        </w:tc>
        <w:tc>
          <w:tcPr>
            <w:tcW w:w="8318" w:type="dxa"/>
            <w:shd w:val="clear" w:color="auto" w:fill="auto"/>
          </w:tcPr>
          <w:p w:rsidR="00FC3B5C" w:rsidRPr="007A1E91" w:rsidRDefault="00CF652E" w:rsidP="00AF4F14">
            <w:pPr>
              <w:pStyle w:val="Tableheader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Персональные данные (включая фамилию, имя, отчество,</w:t>
            </w:r>
            <w:r w:rsidR="008570AD">
              <w:rPr>
                <w:b w:val="0"/>
                <w:lang w:val="ru-RU"/>
              </w:rPr>
              <w:t xml:space="preserve"> паспортные данные, </w:t>
            </w:r>
            <w:r>
              <w:rPr>
                <w:b w:val="0"/>
                <w:lang w:val="ru-RU"/>
              </w:rPr>
              <w:t xml:space="preserve"> дата рождения, должность, ИНН, сведения о заработной плате</w:t>
            </w:r>
            <w:r w:rsidR="00B04589">
              <w:rPr>
                <w:b w:val="0"/>
                <w:lang w:val="ru-RU"/>
              </w:rPr>
              <w:t>, номер телефона</w:t>
            </w:r>
            <w:r w:rsidR="008570AD">
              <w:rPr>
                <w:b w:val="0"/>
                <w:lang w:val="ru-RU"/>
              </w:rPr>
              <w:t>, СНИЛС</w:t>
            </w:r>
            <w:r w:rsidR="009D3820">
              <w:rPr>
                <w:b w:val="0"/>
                <w:lang w:val="ru-RU"/>
              </w:rPr>
              <w:t xml:space="preserve"> и иные),</w:t>
            </w:r>
            <w:r>
              <w:rPr>
                <w:b w:val="0"/>
                <w:lang w:val="ru-RU"/>
              </w:rPr>
              <w:t xml:space="preserve"> необходимые для выполнения обязательств по выплате заработной платы, иных платежей, причитающихся работникам и третьим лицам,</w:t>
            </w:r>
            <w:r w:rsidR="008570AD">
              <w:rPr>
                <w:b w:val="0"/>
                <w:lang w:val="ru-RU"/>
              </w:rPr>
              <w:t xml:space="preserve"> перечислений в фонд социального страхования, в пенсионный фонд РФ,</w:t>
            </w:r>
            <w:r>
              <w:rPr>
                <w:b w:val="0"/>
                <w:lang w:val="ru-RU"/>
              </w:rPr>
              <w:t xml:space="preserve"> в целях осуществления бухгалтерского учета. </w:t>
            </w:r>
          </w:p>
        </w:tc>
      </w:tr>
      <w:tr w:rsidR="00FC3B5C" w:rsidRPr="000D4C3A" w:rsidTr="00B04589">
        <w:tc>
          <w:tcPr>
            <w:tcW w:w="2167" w:type="dxa"/>
            <w:shd w:val="clear" w:color="auto" w:fill="auto"/>
          </w:tcPr>
          <w:p w:rsidR="00FC3B5C" w:rsidRPr="00FC3B5C" w:rsidRDefault="00CF652E" w:rsidP="00AF4F14">
            <w:pPr>
              <w:pStyle w:val="Tableheader"/>
              <w:jc w:val="both"/>
              <w:rPr>
                <w:b w:val="0"/>
                <w:lang w:val="ru-RU"/>
              </w:rPr>
            </w:pPr>
            <w:r w:rsidRPr="00CF652E">
              <w:rPr>
                <w:b w:val="0"/>
                <w:lang w:val="ru-RU"/>
              </w:rPr>
              <w:t>Директор по маркетингу и продажам</w:t>
            </w:r>
          </w:p>
        </w:tc>
        <w:tc>
          <w:tcPr>
            <w:tcW w:w="8318" w:type="dxa"/>
            <w:shd w:val="clear" w:color="auto" w:fill="auto"/>
          </w:tcPr>
          <w:p w:rsidR="00FC3B5C" w:rsidRDefault="00CF652E" w:rsidP="00AF4F14">
            <w:pPr>
              <w:pStyle w:val="Tableheader"/>
              <w:jc w:val="both"/>
              <w:rPr>
                <w:b w:val="0"/>
                <w:lang w:val="ru-RU"/>
              </w:rPr>
            </w:pPr>
            <w:r w:rsidRPr="00CF652E">
              <w:rPr>
                <w:b w:val="0"/>
                <w:lang w:val="ru-RU"/>
              </w:rPr>
              <w:t>Персональные данные</w:t>
            </w:r>
            <w:r>
              <w:rPr>
                <w:b w:val="0"/>
                <w:lang w:val="ru-RU"/>
              </w:rPr>
              <w:t xml:space="preserve"> о работниках организации</w:t>
            </w:r>
            <w:r w:rsidR="005B7BB9">
              <w:rPr>
                <w:b w:val="0"/>
                <w:lang w:val="ru-RU"/>
              </w:rPr>
              <w:t>, п</w:t>
            </w:r>
            <w:r w:rsidR="005B7BB9" w:rsidRPr="009D3820">
              <w:rPr>
                <w:b w:val="0"/>
                <w:lang w:val="ru-RU"/>
              </w:rPr>
              <w:t xml:space="preserve">ерсональные данные третьих лиц </w:t>
            </w:r>
            <w:r>
              <w:rPr>
                <w:b w:val="0"/>
                <w:lang w:val="ru-RU"/>
              </w:rPr>
              <w:t>(включая, фамилию, имя, отчество,</w:t>
            </w:r>
            <w:r w:rsidR="008570AD">
              <w:rPr>
                <w:b w:val="0"/>
                <w:lang w:val="ru-RU"/>
              </w:rPr>
              <w:t xml:space="preserve"> </w:t>
            </w:r>
            <w:r w:rsidR="008570AD" w:rsidRPr="008570AD">
              <w:rPr>
                <w:lang w:val="ru-RU"/>
              </w:rPr>
              <w:t xml:space="preserve"> </w:t>
            </w:r>
            <w:r w:rsidR="008570AD" w:rsidRPr="008570AD">
              <w:rPr>
                <w:b w:val="0"/>
                <w:lang w:val="ru-RU"/>
              </w:rPr>
              <w:t>паспортные данные</w:t>
            </w:r>
            <w:r w:rsidR="008570AD">
              <w:rPr>
                <w:b w:val="0"/>
                <w:lang w:val="ru-RU"/>
              </w:rPr>
              <w:t>,</w:t>
            </w:r>
            <w:r w:rsidR="008570AD" w:rsidRPr="008570AD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 xml:space="preserve"> изображение субъекта, </w:t>
            </w:r>
            <w:r w:rsidR="00B04589">
              <w:rPr>
                <w:b w:val="0"/>
                <w:lang w:val="ru-RU"/>
              </w:rPr>
              <w:t>должность, номер телефона</w:t>
            </w:r>
            <w:r w:rsidR="005B7BB9">
              <w:rPr>
                <w:b w:val="0"/>
                <w:lang w:val="ru-RU"/>
              </w:rPr>
              <w:t>, адрес электронной почты</w:t>
            </w:r>
            <w:r w:rsidR="000A76AF">
              <w:rPr>
                <w:b w:val="0"/>
                <w:lang w:val="ru-RU"/>
              </w:rPr>
              <w:t xml:space="preserve"> и</w:t>
            </w:r>
            <w:r w:rsidR="006B26A5">
              <w:rPr>
                <w:b w:val="0"/>
                <w:lang w:val="ru-RU"/>
              </w:rPr>
              <w:t xml:space="preserve"> иные</w:t>
            </w:r>
            <w:r>
              <w:rPr>
                <w:b w:val="0"/>
                <w:lang w:val="ru-RU"/>
              </w:rPr>
              <w:t>)</w:t>
            </w:r>
            <w:r w:rsidR="009D3820">
              <w:rPr>
                <w:b w:val="0"/>
                <w:lang w:val="ru-RU"/>
              </w:rPr>
              <w:t xml:space="preserve">, </w:t>
            </w:r>
            <w:r w:rsidR="00B04589">
              <w:rPr>
                <w:b w:val="0"/>
                <w:lang w:val="ru-RU"/>
              </w:rPr>
              <w:t>необходимые в целях осуществления мероприятий в ча</w:t>
            </w:r>
            <w:r w:rsidR="00CD6951">
              <w:rPr>
                <w:b w:val="0"/>
                <w:lang w:val="ru-RU"/>
              </w:rPr>
              <w:t>сти маркетинговых исследований,</w:t>
            </w:r>
            <w:r w:rsidR="00B04589">
              <w:rPr>
                <w:b w:val="0"/>
                <w:lang w:val="ru-RU"/>
              </w:rPr>
              <w:t xml:space="preserve"> заключен</w:t>
            </w:r>
            <w:r w:rsidR="00CD6951">
              <w:rPr>
                <w:b w:val="0"/>
                <w:lang w:val="ru-RU"/>
              </w:rPr>
              <w:t xml:space="preserve">ия договоров с третьими лицами и </w:t>
            </w:r>
            <w:r w:rsidR="00CD6951" w:rsidRPr="00CD6951">
              <w:rPr>
                <w:lang w:val="ru-RU"/>
              </w:rPr>
              <w:t xml:space="preserve"> </w:t>
            </w:r>
            <w:r w:rsidR="00CD6951" w:rsidRPr="00CD6951">
              <w:rPr>
                <w:b w:val="0"/>
                <w:lang w:val="ru-RU"/>
              </w:rPr>
              <w:t>сопровождения по уже заключенным договорам</w:t>
            </w:r>
          </w:p>
          <w:p w:rsidR="009D3820" w:rsidRPr="00CF652E" w:rsidRDefault="009D3820" w:rsidP="00AF4F14">
            <w:pPr>
              <w:pStyle w:val="Tableheader"/>
              <w:jc w:val="both"/>
              <w:rPr>
                <w:b w:val="0"/>
                <w:lang w:val="ru-RU"/>
              </w:rPr>
            </w:pPr>
            <w:proofErr w:type="gramStart"/>
            <w:r>
              <w:rPr>
                <w:b w:val="0"/>
                <w:lang w:val="ru-RU"/>
              </w:rPr>
              <w:t xml:space="preserve">Персональные данные о работниках организации, находящихся в непосредственном подчинении (включая </w:t>
            </w:r>
            <w:r w:rsidRPr="009D3820">
              <w:rPr>
                <w:b w:val="0"/>
                <w:lang w:val="ru-RU"/>
              </w:rPr>
              <w:t>фамилию, имя, отчество, изображение субъекта, должность, номер телефона</w:t>
            </w:r>
            <w:r>
              <w:rPr>
                <w:b w:val="0"/>
                <w:lang w:val="ru-RU"/>
              </w:rPr>
              <w:t xml:space="preserve">, </w:t>
            </w:r>
            <w:r w:rsidR="005B7BB9">
              <w:rPr>
                <w:b w:val="0"/>
                <w:lang w:val="ru-RU"/>
              </w:rPr>
              <w:t>адрес электронной почты,</w:t>
            </w:r>
            <w:r w:rsidRPr="009D3820">
              <w:rPr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п</w:t>
            </w:r>
            <w:r w:rsidRPr="009D3820">
              <w:rPr>
                <w:b w:val="0"/>
                <w:lang w:val="ru-RU"/>
              </w:rPr>
              <w:t>редыдущие места работы</w:t>
            </w:r>
            <w:r>
              <w:rPr>
                <w:b w:val="0"/>
                <w:lang w:val="ru-RU"/>
              </w:rPr>
              <w:t xml:space="preserve">, </w:t>
            </w:r>
            <w:r w:rsidRPr="009D3820">
              <w:rPr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о</w:t>
            </w:r>
            <w:r w:rsidRPr="009D3820">
              <w:rPr>
                <w:b w:val="0"/>
                <w:lang w:val="ru-RU"/>
              </w:rPr>
              <w:t>бразование, квалификация, профессия</w:t>
            </w:r>
            <w:r w:rsidR="005B7BB9">
              <w:rPr>
                <w:b w:val="0"/>
                <w:lang w:val="ru-RU"/>
              </w:rPr>
              <w:t xml:space="preserve"> и иные</w:t>
            </w:r>
            <w:r>
              <w:rPr>
                <w:b w:val="0"/>
                <w:lang w:val="ru-RU"/>
              </w:rPr>
              <w:t xml:space="preserve">), в целях осуществления управленческих функций руководителя. </w:t>
            </w:r>
            <w:proofErr w:type="gramEnd"/>
          </w:p>
        </w:tc>
      </w:tr>
      <w:tr w:rsidR="00A26F73" w:rsidRPr="000D4C3A" w:rsidTr="00B04589">
        <w:tc>
          <w:tcPr>
            <w:tcW w:w="2167" w:type="dxa"/>
            <w:shd w:val="clear" w:color="auto" w:fill="auto"/>
          </w:tcPr>
          <w:p w:rsidR="00A26F73" w:rsidRPr="00FC3B5C" w:rsidRDefault="00B04589" w:rsidP="00AF4F14">
            <w:pPr>
              <w:pStyle w:val="Tableheader"/>
              <w:jc w:val="both"/>
              <w:rPr>
                <w:b w:val="0"/>
                <w:lang w:val="ru-RU"/>
              </w:rPr>
            </w:pPr>
            <w:r w:rsidRPr="00B04589">
              <w:rPr>
                <w:b w:val="0"/>
                <w:lang w:val="ru-RU"/>
              </w:rPr>
              <w:t>Партнер/Руководитель отдела по работе со стратегическими клиентами</w:t>
            </w:r>
          </w:p>
        </w:tc>
        <w:tc>
          <w:tcPr>
            <w:tcW w:w="8318" w:type="dxa"/>
            <w:shd w:val="clear" w:color="auto" w:fill="auto"/>
          </w:tcPr>
          <w:p w:rsidR="00A26F73" w:rsidRDefault="009D3820" w:rsidP="009D3820">
            <w:pPr>
              <w:pStyle w:val="Tableheader"/>
              <w:jc w:val="both"/>
              <w:rPr>
                <w:b w:val="0"/>
                <w:lang w:val="ru-RU"/>
              </w:rPr>
            </w:pPr>
            <w:proofErr w:type="gramStart"/>
            <w:r w:rsidRPr="009D3820">
              <w:rPr>
                <w:b w:val="0"/>
                <w:lang w:val="ru-RU"/>
              </w:rPr>
              <w:t>Персональные данные о работниках организации, находящихся в непосредственном подчинении (включая фамилию, имя, отчество, изображение субъекта, должность, номер телефона,  предыдущие места работы,  образование, квалификация, профессия</w:t>
            </w:r>
            <w:r w:rsidR="00863D16">
              <w:rPr>
                <w:b w:val="0"/>
                <w:lang w:val="ru-RU"/>
              </w:rPr>
              <w:t xml:space="preserve"> и иные</w:t>
            </w:r>
            <w:r w:rsidRPr="009D3820">
              <w:rPr>
                <w:b w:val="0"/>
                <w:lang w:val="ru-RU"/>
              </w:rPr>
              <w:t>), в целях осуществления управленческих функций руководителя.</w:t>
            </w:r>
            <w:proofErr w:type="gramEnd"/>
          </w:p>
          <w:p w:rsidR="005B7BB9" w:rsidRPr="007A1E91" w:rsidRDefault="008570AD" w:rsidP="009D3820">
            <w:pPr>
              <w:pStyle w:val="Tableheader"/>
              <w:jc w:val="both"/>
              <w:rPr>
                <w:lang w:val="ru-RU"/>
              </w:rPr>
            </w:pPr>
            <w:r>
              <w:rPr>
                <w:b w:val="0"/>
                <w:lang w:val="ru-RU"/>
              </w:rPr>
              <w:t>П</w:t>
            </w:r>
            <w:r w:rsidR="005B7BB9" w:rsidRPr="005B7BB9">
              <w:rPr>
                <w:b w:val="0"/>
                <w:lang w:val="ru-RU"/>
              </w:rPr>
              <w:t>ерсональные данные третьих лиц (включая, фамилию, имя, отчество, изображение субъекта, должность, номер телефона, адрес электронной почты</w:t>
            </w:r>
            <w:r w:rsidR="00863D16">
              <w:rPr>
                <w:b w:val="0"/>
                <w:lang w:val="ru-RU"/>
              </w:rPr>
              <w:t xml:space="preserve"> и иные</w:t>
            </w:r>
            <w:r w:rsidR="005B7BB9" w:rsidRPr="005B7BB9">
              <w:rPr>
                <w:b w:val="0"/>
                <w:lang w:val="ru-RU"/>
              </w:rPr>
              <w:t>), необходимые в целях осуществления мероприятий в ча</w:t>
            </w:r>
            <w:r w:rsidR="00CD6951">
              <w:rPr>
                <w:b w:val="0"/>
                <w:lang w:val="ru-RU"/>
              </w:rPr>
              <w:t>сти маркетинговых исследований,</w:t>
            </w:r>
            <w:r w:rsidR="005B7BB9" w:rsidRPr="005B7BB9">
              <w:rPr>
                <w:b w:val="0"/>
                <w:lang w:val="ru-RU"/>
              </w:rPr>
              <w:t xml:space="preserve"> заключе</w:t>
            </w:r>
            <w:r w:rsidR="00CD6951">
              <w:rPr>
                <w:b w:val="0"/>
                <w:lang w:val="ru-RU"/>
              </w:rPr>
              <w:t>ния договоров с третьими лицами и</w:t>
            </w:r>
            <w:r w:rsidR="00CD6951" w:rsidRPr="00CD6951">
              <w:rPr>
                <w:lang w:val="ru-RU"/>
              </w:rPr>
              <w:t xml:space="preserve"> </w:t>
            </w:r>
            <w:r w:rsidR="00CD6951" w:rsidRPr="00CD6951">
              <w:rPr>
                <w:b w:val="0"/>
                <w:lang w:val="ru-RU"/>
              </w:rPr>
              <w:t>сопровождения по уже заключенным договорам</w:t>
            </w:r>
            <w:r w:rsidR="00CD6951">
              <w:rPr>
                <w:b w:val="0"/>
                <w:lang w:val="ru-RU"/>
              </w:rPr>
              <w:t>.</w:t>
            </w:r>
          </w:p>
        </w:tc>
      </w:tr>
      <w:tr w:rsidR="00B04589" w:rsidRPr="000D4C3A" w:rsidTr="00B04589">
        <w:tc>
          <w:tcPr>
            <w:tcW w:w="2167" w:type="dxa"/>
            <w:shd w:val="clear" w:color="auto" w:fill="auto"/>
          </w:tcPr>
          <w:p w:rsidR="00B04589" w:rsidRPr="00FC3B5C" w:rsidRDefault="005B7BB9" w:rsidP="00B04589">
            <w:pPr>
              <w:pStyle w:val="Tableheader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Директор по персоналу</w:t>
            </w:r>
          </w:p>
        </w:tc>
        <w:tc>
          <w:tcPr>
            <w:tcW w:w="8318" w:type="dxa"/>
            <w:shd w:val="clear" w:color="auto" w:fill="auto"/>
          </w:tcPr>
          <w:p w:rsidR="00B04589" w:rsidRPr="00B04589" w:rsidRDefault="005B7BB9" w:rsidP="00B04589">
            <w:pPr>
              <w:pStyle w:val="Tableheader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Персональные данные работников </w:t>
            </w:r>
            <w:proofErr w:type="gramStart"/>
            <w:r w:rsidR="008570AD">
              <w:rPr>
                <w:b w:val="0"/>
                <w:lang w:val="ru-RU"/>
              </w:rPr>
              <w:t>(</w:t>
            </w:r>
            <w:r w:rsidR="008570AD" w:rsidRPr="008570AD">
              <w:rPr>
                <w:lang w:val="ru-RU"/>
              </w:rPr>
              <w:t xml:space="preserve"> </w:t>
            </w:r>
            <w:proofErr w:type="gramEnd"/>
            <w:r w:rsidR="008570AD" w:rsidRPr="008570AD">
              <w:rPr>
                <w:b w:val="0"/>
                <w:lang w:val="ru-RU"/>
              </w:rPr>
              <w:t>включая фамилию, имя, отчество, паспортные данные,  дата рождения, должность, ИНН, сведения о заработной плате, номер телефона, С</w:t>
            </w:r>
            <w:r w:rsidR="008570AD">
              <w:rPr>
                <w:b w:val="0"/>
                <w:lang w:val="ru-RU"/>
              </w:rPr>
              <w:t>НИЛС,</w:t>
            </w:r>
            <w:r w:rsidR="008570AD" w:rsidRPr="008570AD">
              <w:rPr>
                <w:lang w:val="ru-RU"/>
              </w:rPr>
              <w:t xml:space="preserve"> </w:t>
            </w:r>
            <w:r w:rsidR="008570AD" w:rsidRPr="008570AD">
              <w:rPr>
                <w:b w:val="0"/>
                <w:lang w:val="ru-RU"/>
              </w:rPr>
              <w:t>предыдущие места работы,  образование, квалификация, профессия и иные</w:t>
            </w:r>
            <w:r w:rsidR="008570AD">
              <w:rPr>
                <w:b w:val="0"/>
                <w:lang w:val="ru-RU"/>
              </w:rPr>
              <w:t xml:space="preserve">), необходимые в целях заключения трудового договора, оформления кадровых процедур, а также принятия управленческих решений. </w:t>
            </w:r>
          </w:p>
        </w:tc>
      </w:tr>
      <w:tr w:rsidR="005B7BB9" w:rsidRPr="000D4C3A" w:rsidTr="00B04589">
        <w:tc>
          <w:tcPr>
            <w:tcW w:w="2167" w:type="dxa"/>
            <w:shd w:val="clear" w:color="auto" w:fill="auto"/>
          </w:tcPr>
          <w:p w:rsidR="005B7BB9" w:rsidRPr="00FC3B5C" w:rsidRDefault="005B7BB9" w:rsidP="005B7BB9">
            <w:pPr>
              <w:pStyle w:val="Tableheader"/>
              <w:jc w:val="both"/>
              <w:rPr>
                <w:b w:val="0"/>
                <w:lang w:val="ru-RU"/>
              </w:rPr>
            </w:pPr>
            <w:r w:rsidRPr="00B04589">
              <w:rPr>
                <w:b w:val="0"/>
                <w:lang w:val="ru-RU"/>
              </w:rPr>
              <w:t>Юрист</w:t>
            </w:r>
          </w:p>
        </w:tc>
        <w:tc>
          <w:tcPr>
            <w:tcW w:w="8318" w:type="dxa"/>
            <w:shd w:val="clear" w:color="auto" w:fill="auto"/>
          </w:tcPr>
          <w:p w:rsidR="005B7BB9" w:rsidRDefault="005B7BB9" w:rsidP="005B7BB9">
            <w:pPr>
              <w:pStyle w:val="Tableheader"/>
              <w:jc w:val="both"/>
              <w:rPr>
                <w:b w:val="0"/>
                <w:lang w:val="ru-RU"/>
              </w:rPr>
            </w:pPr>
            <w:r w:rsidRPr="00B04589">
              <w:rPr>
                <w:b w:val="0"/>
                <w:lang w:val="ru-RU"/>
              </w:rPr>
              <w:t xml:space="preserve">Персональные данные </w:t>
            </w:r>
            <w:r>
              <w:rPr>
                <w:b w:val="0"/>
                <w:lang w:val="ru-RU"/>
              </w:rPr>
              <w:t xml:space="preserve">третьих лиц (включая клиентов), необходимые в целях осуществления услуг юридического характера, в зависимости от условий заключенного договора. </w:t>
            </w:r>
          </w:p>
          <w:p w:rsidR="005B7BB9" w:rsidRPr="00B04589" w:rsidRDefault="005B7BB9" w:rsidP="005B7BB9">
            <w:pPr>
              <w:pStyle w:val="Tableheader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Персональные данные работников организации (включая </w:t>
            </w:r>
            <w:r w:rsidRPr="00B04589">
              <w:rPr>
                <w:b w:val="0"/>
                <w:lang w:val="ru-RU"/>
              </w:rPr>
              <w:t xml:space="preserve"> фамилию, имя, отчество, дата рождения, должность, номер телефона</w:t>
            </w:r>
            <w:r>
              <w:rPr>
                <w:b w:val="0"/>
                <w:lang w:val="ru-RU"/>
              </w:rPr>
              <w:t>, адрес проживания</w:t>
            </w:r>
            <w:r w:rsidR="008570AD">
              <w:rPr>
                <w:b w:val="0"/>
                <w:lang w:val="ru-RU"/>
              </w:rPr>
              <w:t xml:space="preserve"> и иное</w:t>
            </w:r>
            <w:r>
              <w:rPr>
                <w:b w:val="0"/>
                <w:lang w:val="ru-RU"/>
              </w:rPr>
              <w:t>), в целях представления интересов компании</w:t>
            </w:r>
            <w:r w:rsidR="00DC633B">
              <w:rPr>
                <w:b w:val="0"/>
                <w:lang w:val="ru-RU"/>
              </w:rPr>
              <w:t xml:space="preserve"> при возможных трудовых спорах,</w:t>
            </w:r>
            <w:r w:rsidR="00DC633B" w:rsidRPr="00DC633B">
              <w:rPr>
                <w:lang w:val="ru-RU"/>
              </w:rPr>
              <w:t xml:space="preserve"> </w:t>
            </w:r>
            <w:r w:rsidR="00DC633B" w:rsidRPr="00DC633B">
              <w:rPr>
                <w:b w:val="0"/>
                <w:lang w:val="ru-RU"/>
              </w:rPr>
              <w:t>в целях оформления доверенности и иных официальных документов.</w:t>
            </w:r>
          </w:p>
        </w:tc>
      </w:tr>
    </w:tbl>
    <w:p w:rsidR="00783F50" w:rsidRDefault="00783F50" w:rsidP="00AF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6EB" w:rsidRPr="00EB045E" w:rsidRDefault="00EB045E" w:rsidP="00EB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6E46EB" w:rsidRPr="00EB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внутреннего доступа к персональным данным работников, имеют должностные лица, указанные в </w:t>
      </w:r>
      <w:r w:rsidR="00EF1DCC" w:rsidRPr="00EB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EB045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и в п.6.6.</w:t>
      </w:r>
      <w:r w:rsidR="00F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Политики</w:t>
      </w:r>
      <w:r w:rsidR="006E46EB" w:rsidRPr="00EB0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DFA" w:rsidRDefault="00D14DFA" w:rsidP="00AF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73" w:rsidRDefault="00A26F73" w:rsidP="00AF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EB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Общества назначает ответственное лицо (ответственных лиц) за обработку персональных данных соответствующим приказом. Данное лицо (лица) является уполномоченным лицом </w:t>
      </w:r>
      <w:r w:rsidR="008570AD" w:rsidRPr="00857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обработки персональных данных</w:t>
      </w:r>
      <w:r w:rsidR="00857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F14" w:rsidRDefault="00AF4F14" w:rsidP="00AF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FA" w:rsidRDefault="00D14DFA" w:rsidP="00AF4F14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лица за организацию обработки персональных данных получают указания непосредственно от испо</w:t>
      </w:r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лнительного органа организации и подотчетны</w:t>
      </w:r>
      <w:r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ему.</w:t>
      </w:r>
    </w:p>
    <w:p w:rsidR="00AF4F14" w:rsidRPr="00AF4F14" w:rsidRDefault="00AF4F14" w:rsidP="00AF4F14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4DFA" w:rsidRDefault="00A26F73" w:rsidP="00AF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EB045E">
        <w:rPr>
          <w:rFonts w:ascii="Times New Roman" w:hAnsi="Times New Roman" w:cs="Times New Roman"/>
          <w:sz w:val="24"/>
          <w:szCs w:val="24"/>
        </w:rPr>
        <w:t xml:space="preserve">. </w:t>
      </w:r>
      <w:r w:rsidR="008F11F1">
        <w:rPr>
          <w:rFonts w:ascii="Times New Roman" w:hAnsi="Times New Roman" w:cs="Times New Roman"/>
          <w:sz w:val="24"/>
          <w:szCs w:val="24"/>
        </w:rPr>
        <w:t>В обязанности уполномоченного</w:t>
      </w:r>
      <w:r w:rsidR="00D14DFA">
        <w:rPr>
          <w:rFonts w:ascii="Times New Roman" w:hAnsi="Times New Roman" w:cs="Times New Roman"/>
          <w:sz w:val="24"/>
          <w:szCs w:val="24"/>
        </w:rPr>
        <w:t xml:space="preserve"> лиц</w:t>
      </w:r>
      <w:r w:rsidR="008F11F1">
        <w:rPr>
          <w:rFonts w:ascii="Times New Roman" w:hAnsi="Times New Roman" w:cs="Times New Roman"/>
          <w:sz w:val="24"/>
          <w:szCs w:val="24"/>
        </w:rPr>
        <w:t>/а</w:t>
      </w:r>
      <w:r w:rsidR="00D14DFA">
        <w:rPr>
          <w:rFonts w:ascii="Times New Roman" w:hAnsi="Times New Roman" w:cs="Times New Roman"/>
          <w:sz w:val="24"/>
          <w:szCs w:val="24"/>
        </w:rPr>
        <w:t xml:space="preserve"> </w:t>
      </w:r>
      <w:r w:rsidR="00D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обработки персональных данных входит:</w:t>
      </w:r>
    </w:p>
    <w:p w:rsidR="00AF4F14" w:rsidRPr="00AF4F14" w:rsidRDefault="00EB045E" w:rsidP="00EB045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внутреннего контроля за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DB02AE" w:rsidRDefault="00EB045E" w:rsidP="00EB045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оведение до сведения работников Оператора положения законодательства </w:t>
      </w:r>
      <w:r w:rsidR="00985E0F">
        <w:rPr>
          <w:rFonts w:ascii="Times New Roman" w:eastAsiaTheme="minorHAnsi" w:hAnsi="Times New Roman" w:cs="Times New Roman"/>
          <w:sz w:val="24"/>
          <w:szCs w:val="24"/>
          <w:lang w:eastAsia="en-US"/>
        </w:rPr>
        <w:t>РФ</w:t>
      </w:r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DB02AE" w:rsidRPr="00DB02AE" w:rsidRDefault="00EB045E" w:rsidP="00EB045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обучения и консультаций для </w:t>
      </w:r>
      <w:r w:rsid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работников</w:t>
      </w:r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вопросам обработки и обеспечения </w:t>
      </w:r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безопасности персональных данных;</w:t>
      </w:r>
    </w:p>
    <w:p w:rsidR="00DB02AE" w:rsidRDefault="00EB045E" w:rsidP="00EB045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рганизация приема и обработки обращений и запросов субъектов персональных данных или их представителей и (или) осуществлять контроль за приемом и обрабо</w:t>
      </w:r>
      <w:r w:rsid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ткой таких обращений и запросов;</w:t>
      </w:r>
    </w:p>
    <w:p w:rsidR="00DB02AE" w:rsidRPr="00DB02AE" w:rsidRDefault="00EB045E" w:rsidP="00EB045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мониторинг официального сайта </w:t>
      </w:r>
      <w:proofErr w:type="spellStart"/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Роскомнадзора</w:t>
      </w:r>
      <w:proofErr w:type="spellEnd"/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предмет изменений в нормативных документах, планах проверок и процедурах проверок, выпускаемых </w:t>
      </w:r>
      <w:proofErr w:type="spellStart"/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Роскомнадзором</w:t>
      </w:r>
      <w:proofErr w:type="spellEnd"/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относящихся к защите персональны</w:t>
      </w:r>
      <w:r w:rsid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х данных.</w:t>
      </w:r>
    </w:p>
    <w:p w:rsidR="00DB02AE" w:rsidRPr="00DB02AE" w:rsidRDefault="00DB02AE" w:rsidP="00DB02A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44F6" w:rsidRDefault="00A26F73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6244F6" w:rsidRPr="000D2151">
        <w:rPr>
          <w:rFonts w:ascii="Times New Roman" w:hAnsi="Times New Roman"/>
          <w:sz w:val="24"/>
          <w:szCs w:val="24"/>
        </w:rPr>
        <w:t xml:space="preserve">Все персональные данные работника следует получить у него самого. </w:t>
      </w:r>
      <w:r w:rsidR="00895E8A" w:rsidRPr="00895E8A">
        <w:rPr>
          <w:rFonts w:ascii="Times New Roman" w:hAnsi="Times New Roman"/>
          <w:sz w:val="24"/>
          <w:szCs w:val="24"/>
        </w:rPr>
        <w:t>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</w:t>
      </w:r>
      <w:r w:rsidR="00895E8A">
        <w:rPr>
          <w:rFonts w:ascii="Times New Roman" w:hAnsi="Times New Roman"/>
          <w:sz w:val="24"/>
          <w:szCs w:val="24"/>
        </w:rPr>
        <w:t>менное согласие на их получение.</w:t>
      </w:r>
    </w:p>
    <w:p w:rsidR="00EF1DCC" w:rsidRPr="000D2151" w:rsidRDefault="00EF1DC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4F6" w:rsidRDefault="00A26F73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6244F6" w:rsidRPr="000D2151">
        <w:rPr>
          <w:rFonts w:ascii="Times New Roman" w:hAnsi="Times New Roman"/>
          <w:sz w:val="24"/>
          <w:szCs w:val="24"/>
        </w:rPr>
        <w:t xml:space="preserve">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</w:t>
      </w:r>
      <w:r w:rsidR="002A635F">
        <w:rPr>
          <w:rFonts w:ascii="Times New Roman" w:hAnsi="Times New Roman"/>
          <w:sz w:val="24"/>
          <w:szCs w:val="24"/>
        </w:rPr>
        <w:t>отношений, в соответствии со статьей</w:t>
      </w:r>
      <w:r w:rsidR="006244F6" w:rsidRPr="000D2151">
        <w:rPr>
          <w:rFonts w:ascii="Times New Roman" w:hAnsi="Times New Roman"/>
          <w:sz w:val="24"/>
          <w:szCs w:val="24"/>
        </w:rPr>
        <w:t xml:space="preserve">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EF1DCC" w:rsidRPr="000D2151" w:rsidRDefault="00EF1DCC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45E" w:rsidRDefault="00A26F73" w:rsidP="00EB04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</w:t>
      </w:r>
      <w:r w:rsidR="00EB045E">
        <w:rPr>
          <w:rFonts w:ascii="Times New Roman" w:hAnsi="Times New Roman"/>
          <w:sz w:val="24"/>
          <w:szCs w:val="24"/>
        </w:rPr>
        <w:t>.</w:t>
      </w:r>
      <w:r w:rsidR="006244F6" w:rsidRPr="000D2151">
        <w:rPr>
          <w:rFonts w:ascii="Times New Roman" w:hAnsi="Times New Roman"/>
          <w:sz w:val="24"/>
          <w:szCs w:val="24"/>
        </w:rPr>
        <w:t>Работодатель вправе обрабатывать персональные данные Работников</w:t>
      </w:r>
      <w:r w:rsidR="006244F6">
        <w:rPr>
          <w:rFonts w:ascii="Times New Roman" w:hAnsi="Times New Roman"/>
          <w:sz w:val="24"/>
          <w:szCs w:val="24"/>
        </w:rPr>
        <w:t xml:space="preserve"> в случаях, не предусмотренных законодательством</w:t>
      </w:r>
      <w:r w:rsidR="006244F6" w:rsidRPr="000D2151">
        <w:rPr>
          <w:rFonts w:ascii="Times New Roman" w:hAnsi="Times New Roman"/>
          <w:sz w:val="24"/>
          <w:szCs w:val="24"/>
        </w:rPr>
        <w:t xml:space="preserve"> </w:t>
      </w:r>
      <w:r w:rsidR="00AF4F14">
        <w:rPr>
          <w:rFonts w:ascii="Times New Roman" w:hAnsi="Times New Roman"/>
          <w:sz w:val="24"/>
          <w:szCs w:val="24"/>
        </w:rPr>
        <w:t xml:space="preserve">РФ </w:t>
      </w:r>
      <w:r w:rsidR="006244F6" w:rsidRPr="000D2151">
        <w:rPr>
          <w:rFonts w:ascii="Times New Roman" w:hAnsi="Times New Roman"/>
          <w:sz w:val="24"/>
          <w:szCs w:val="24"/>
        </w:rPr>
        <w:t>только с их письменного согласия.</w:t>
      </w:r>
      <w:r w:rsidR="00EB045E" w:rsidRPr="00EB045E">
        <w:rPr>
          <w:rFonts w:ascii="Times New Roman" w:hAnsi="Times New Roman"/>
          <w:sz w:val="24"/>
          <w:szCs w:val="24"/>
        </w:rPr>
        <w:t xml:space="preserve"> </w:t>
      </w:r>
    </w:p>
    <w:p w:rsidR="00EB045E" w:rsidRDefault="00EB045E" w:rsidP="00EB045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B045E" w:rsidRDefault="00EB045E" w:rsidP="00EB04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B045E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EB045E" w:rsidRDefault="00EB045E" w:rsidP="00EB045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244F6" w:rsidRPr="00EB045E" w:rsidRDefault="00EB045E" w:rsidP="00EB045E">
      <w:pPr>
        <w:pStyle w:val="ConsPlusNormal"/>
        <w:jc w:val="both"/>
      </w:pPr>
      <w:r w:rsidRPr="00EB045E">
        <w:rPr>
          <w:rFonts w:ascii="Times New Roman" w:hAnsi="Times New Roman"/>
          <w:sz w:val="24"/>
          <w:szCs w:val="24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</w:t>
      </w:r>
      <w:r>
        <w:rPr>
          <w:rFonts w:ascii="Times New Roman" w:hAnsi="Times New Roman"/>
          <w:sz w:val="24"/>
          <w:szCs w:val="24"/>
        </w:rPr>
        <w:t>ерсональных данных проверяются О</w:t>
      </w:r>
      <w:r w:rsidRPr="00EB045E">
        <w:rPr>
          <w:rFonts w:ascii="Times New Roman" w:hAnsi="Times New Roman"/>
          <w:sz w:val="24"/>
          <w:szCs w:val="24"/>
        </w:rPr>
        <w:t>ператором.</w:t>
      </w:r>
    </w:p>
    <w:p w:rsidR="00EF1DCC" w:rsidRPr="000D2151" w:rsidRDefault="00EF1DCC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4F6" w:rsidRDefault="00A26F73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6244F6" w:rsidRPr="000D2151">
        <w:rPr>
          <w:rFonts w:ascii="Times New Roman" w:hAnsi="Times New Roman"/>
          <w:sz w:val="24"/>
          <w:szCs w:val="24"/>
        </w:rPr>
        <w:t xml:space="preserve">Письменное согласие </w:t>
      </w:r>
      <w:r w:rsidR="002A635F" w:rsidRPr="000D2151">
        <w:rPr>
          <w:rFonts w:ascii="Times New Roman" w:hAnsi="Times New Roman"/>
          <w:sz w:val="24"/>
          <w:szCs w:val="24"/>
        </w:rPr>
        <w:t>Работника</w:t>
      </w:r>
      <w:r w:rsidR="002A635F">
        <w:rPr>
          <w:rFonts w:ascii="Times New Roman" w:hAnsi="Times New Roman"/>
          <w:sz w:val="24"/>
          <w:szCs w:val="24"/>
        </w:rPr>
        <w:t>/соискателя/третьего</w:t>
      </w:r>
      <w:r w:rsidR="006244F6" w:rsidRPr="000D2151">
        <w:rPr>
          <w:rFonts w:ascii="Times New Roman" w:hAnsi="Times New Roman"/>
          <w:sz w:val="24"/>
          <w:szCs w:val="24"/>
        </w:rPr>
        <w:t xml:space="preserve"> на обработку персональных данных должно включать в себя:</w:t>
      </w:r>
    </w:p>
    <w:p w:rsidR="00AF4F14" w:rsidRDefault="00AF4F14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1) фамилию, имя, отчество, адрес Работника/соискателя/третьего лица,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2) фамилию, имя, отчество, адрес представителя Работника/соискателя/третьего лица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3) наименование или фамилию, имя, отчество и адрес Работодателя, получающего согласие Работника/соискателя/третьего лица на обработку персональных данных;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4) цель обработки персональных данных;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5) перечень персональных данных, на обработку которых дается согласие Работника/соискателя/третьего лица;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 xml:space="preserve">6) наименование или фамилию, имя, отчество и адрес лица, осуществляющего обработку персональных данных по поручению Работодателя, если обработка будет поручена такому </w:t>
      </w:r>
      <w:r w:rsidRPr="006839C1">
        <w:rPr>
          <w:rFonts w:ascii="Times New Roman" w:hAnsi="Times New Roman"/>
          <w:sz w:val="24"/>
          <w:szCs w:val="24"/>
        </w:rPr>
        <w:lastRenderedPageBreak/>
        <w:t>лицу;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7) перечень действий с персональными данными, на совершение которых дается согласие, общее описание используемых Работодателем способов обработки персональных данных;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8) срок, в течение которого действует согласие Работника/соискателя/третьего лица, а также способ его отзыва, если иное не установлено федеральным законом;</w:t>
      </w:r>
    </w:p>
    <w:p w:rsidR="00AF4F14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9) подпись Работника/соискателя/третьего лица.</w:t>
      </w:r>
    </w:p>
    <w:p w:rsidR="00E30779" w:rsidRDefault="00E30779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779" w:rsidRDefault="00E30779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согласий на обработку персональных данных работника, соискателя пре</w:t>
      </w:r>
      <w:r w:rsidR="00A26F73">
        <w:rPr>
          <w:rFonts w:ascii="Times New Roman" w:hAnsi="Times New Roman"/>
          <w:sz w:val="24"/>
          <w:szCs w:val="24"/>
        </w:rPr>
        <w:t>дставлены в приложениях №1, 2</w:t>
      </w:r>
      <w:r w:rsidR="00F76D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6D7C">
        <w:rPr>
          <w:rFonts w:ascii="Times New Roman" w:hAnsi="Times New Roman"/>
          <w:sz w:val="24"/>
          <w:szCs w:val="24"/>
        </w:rPr>
        <w:t>к</w:t>
      </w:r>
      <w:proofErr w:type="gramEnd"/>
      <w:r w:rsidR="00F76D7C">
        <w:rPr>
          <w:rFonts w:ascii="Times New Roman" w:hAnsi="Times New Roman"/>
          <w:sz w:val="24"/>
          <w:szCs w:val="24"/>
        </w:rPr>
        <w:t xml:space="preserve"> настоящей Политики</w:t>
      </w:r>
      <w:r>
        <w:rPr>
          <w:rFonts w:ascii="Times New Roman" w:hAnsi="Times New Roman"/>
          <w:sz w:val="24"/>
          <w:szCs w:val="24"/>
        </w:rPr>
        <w:t>.</w:t>
      </w:r>
    </w:p>
    <w:p w:rsidR="006839C1" w:rsidRPr="000D2151" w:rsidRDefault="006839C1" w:rsidP="00683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4F6" w:rsidRDefault="00A26F73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895E8A" w:rsidRPr="00895E8A">
        <w:rPr>
          <w:rFonts w:ascii="Times New Roman" w:hAnsi="Times New Roman"/>
          <w:sz w:val="24"/>
          <w:szCs w:val="24"/>
        </w:rPr>
        <w:t>Согласие на обработку персональных данных соискателя и третьих лиц</w:t>
      </w:r>
      <w:r w:rsidR="00895E8A">
        <w:rPr>
          <w:rFonts w:ascii="Times New Roman" w:hAnsi="Times New Roman"/>
          <w:sz w:val="24"/>
          <w:szCs w:val="24"/>
        </w:rPr>
        <w:t xml:space="preserve"> может быть получено</w:t>
      </w:r>
      <w:r w:rsidR="00895E8A" w:rsidRPr="00895E8A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895E8A">
        <w:rPr>
          <w:rFonts w:ascii="Times New Roman" w:hAnsi="Times New Roman"/>
          <w:sz w:val="24"/>
          <w:szCs w:val="24"/>
        </w:rPr>
        <w:t xml:space="preserve">, если такое согласие </w:t>
      </w:r>
      <w:r w:rsidR="00895E8A" w:rsidRPr="00895E8A">
        <w:rPr>
          <w:rFonts w:ascii="Times New Roman" w:hAnsi="Times New Roman"/>
          <w:sz w:val="24"/>
          <w:szCs w:val="24"/>
        </w:rPr>
        <w:t>подписано электронной подписью</w:t>
      </w:r>
      <w:r w:rsidR="00046A4B">
        <w:rPr>
          <w:rFonts w:ascii="Times New Roman" w:hAnsi="Times New Roman"/>
          <w:sz w:val="24"/>
          <w:szCs w:val="24"/>
        </w:rPr>
        <w:t xml:space="preserve"> в соответствии с порядком, определенным законодательно</w:t>
      </w:r>
      <w:r w:rsidR="00895E8A">
        <w:rPr>
          <w:rFonts w:ascii="Times New Roman" w:hAnsi="Times New Roman"/>
          <w:sz w:val="24"/>
          <w:szCs w:val="24"/>
        </w:rPr>
        <w:t xml:space="preserve">. Проставление электронной подписи </w:t>
      </w:r>
      <w:r w:rsidR="00895E8A" w:rsidRPr="00895E8A">
        <w:rPr>
          <w:rFonts w:ascii="Times New Roman" w:hAnsi="Times New Roman"/>
          <w:sz w:val="24"/>
          <w:szCs w:val="24"/>
        </w:rPr>
        <w:t xml:space="preserve">может применяться в любых правоотношениях в соответствии с законодательством </w:t>
      </w:r>
      <w:r w:rsidR="00AF4F14">
        <w:rPr>
          <w:rFonts w:ascii="Times New Roman" w:hAnsi="Times New Roman"/>
          <w:sz w:val="24"/>
          <w:szCs w:val="24"/>
        </w:rPr>
        <w:t>РФ</w:t>
      </w:r>
      <w:r w:rsidR="00895E8A" w:rsidRPr="00895E8A">
        <w:rPr>
          <w:rFonts w:ascii="Times New Roman" w:hAnsi="Times New Roman"/>
          <w:sz w:val="24"/>
          <w:szCs w:val="24"/>
        </w:rPr>
        <w:t xml:space="preserve">, </w:t>
      </w:r>
      <w:r w:rsidR="00895E8A">
        <w:rPr>
          <w:rFonts w:ascii="Times New Roman" w:hAnsi="Times New Roman"/>
          <w:sz w:val="24"/>
          <w:szCs w:val="24"/>
        </w:rPr>
        <w:t>за исключением</w:t>
      </w:r>
      <w:r w:rsidR="00895E8A" w:rsidRPr="00895E8A">
        <w:rPr>
          <w:rFonts w:ascii="Times New Roman" w:hAnsi="Times New Roman"/>
          <w:sz w:val="24"/>
          <w:szCs w:val="24"/>
        </w:rPr>
        <w:t xml:space="preserve"> случаев,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и подписания документа исключительно на бумажном носителе.</w:t>
      </w:r>
      <w:r w:rsidR="00895E8A">
        <w:rPr>
          <w:rFonts w:ascii="Times New Roman" w:hAnsi="Times New Roman"/>
          <w:sz w:val="24"/>
          <w:szCs w:val="24"/>
        </w:rPr>
        <w:t xml:space="preserve"> Выбор электронной подписи </w:t>
      </w:r>
      <w:r w:rsidR="00EF1D1E">
        <w:rPr>
          <w:rFonts w:ascii="Times New Roman" w:hAnsi="Times New Roman"/>
          <w:sz w:val="24"/>
          <w:szCs w:val="24"/>
        </w:rPr>
        <w:t xml:space="preserve">определяется в соответствии с </w:t>
      </w:r>
      <w:r w:rsidR="00895E8A" w:rsidRPr="00895E8A">
        <w:rPr>
          <w:rFonts w:ascii="Times New Roman" w:hAnsi="Times New Roman"/>
          <w:sz w:val="24"/>
          <w:szCs w:val="24"/>
        </w:rPr>
        <w:t>Федеральным законом от 06.04.2011 N 63-ФЗ "Об электронной подписи"</w:t>
      </w:r>
      <w:r w:rsidR="00AF4F14">
        <w:rPr>
          <w:rFonts w:ascii="Times New Roman" w:hAnsi="Times New Roman"/>
          <w:sz w:val="24"/>
          <w:szCs w:val="24"/>
        </w:rPr>
        <w:t>.</w:t>
      </w:r>
    </w:p>
    <w:p w:rsidR="00AF4F14" w:rsidRPr="00895E8A" w:rsidRDefault="00AF4F14" w:rsidP="00AF4F1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F2D54" w:rsidRDefault="00A26F73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6.15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6F2D54">
        <w:rPr>
          <w:rFonts w:ascii="Times New Roman" w:hAnsi="Times New Roman"/>
          <w:sz w:val="24"/>
          <w:szCs w:val="24"/>
        </w:rPr>
        <w:t xml:space="preserve">Согласие </w:t>
      </w:r>
      <w:r w:rsidR="006244F6" w:rsidRPr="000D2151">
        <w:rPr>
          <w:rFonts w:ascii="Times New Roman" w:hAnsi="Times New Roman"/>
          <w:sz w:val="24"/>
          <w:szCs w:val="24"/>
        </w:rPr>
        <w:t>Работн</w:t>
      </w:r>
      <w:r w:rsidR="006F2D54">
        <w:rPr>
          <w:rFonts w:ascii="Times New Roman" w:hAnsi="Times New Roman"/>
          <w:sz w:val="24"/>
          <w:szCs w:val="24"/>
        </w:rPr>
        <w:t>ика/соискателя/третьего лица не требуется в случаях, предусмотренных законодательством</w:t>
      </w:r>
      <w:r w:rsidR="00AF4F14">
        <w:rPr>
          <w:rFonts w:ascii="Times New Roman" w:hAnsi="Times New Roman"/>
          <w:sz w:val="24"/>
          <w:szCs w:val="24"/>
        </w:rPr>
        <w:t xml:space="preserve"> РФ</w:t>
      </w:r>
      <w:r w:rsidR="006F2D54">
        <w:rPr>
          <w:rFonts w:ascii="Times New Roman" w:hAnsi="Times New Roman"/>
          <w:sz w:val="24"/>
          <w:szCs w:val="24"/>
        </w:rPr>
        <w:t>.</w:t>
      </w:r>
    </w:p>
    <w:p w:rsidR="00AF4F14" w:rsidRDefault="00AF4F14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DCC" w:rsidRDefault="00A26F73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6.16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6F2D54">
        <w:rPr>
          <w:rFonts w:ascii="Times New Roman" w:hAnsi="Times New Roman"/>
          <w:sz w:val="24"/>
          <w:szCs w:val="24"/>
        </w:rPr>
        <w:t xml:space="preserve">Порядок предоставления или получения </w:t>
      </w:r>
      <w:r w:rsidR="00B947B4">
        <w:rPr>
          <w:rFonts w:ascii="Times New Roman" w:hAnsi="Times New Roman" w:cs="Times New Roman"/>
          <w:sz w:val="24"/>
          <w:szCs w:val="24"/>
        </w:rPr>
        <w:t xml:space="preserve">ООО «МИП» </w:t>
      </w:r>
      <w:r w:rsidR="006F2D54">
        <w:rPr>
          <w:rFonts w:ascii="Times New Roman" w:hAnsi="Times New Roman"/>
          <w:sz w:val="24"/>
          <w:szCs w:val="24"/>
        </w:rPr>
        <w:t>персональных данных субъектов персональн</w:t>
      </w:r>
      <w:r w:rsidR="00EB045E">
        <w:rPr>
          <w:rFonts w:ascii="Times New Roman" w:hAnsi="Times New Roman"/>
          <w:sz w:val="24"/>
          <w:szCs w:val="24"/>
        </w:rPr>
        <w:t>ых данных может осуществляться:</w:t>
      </w:r>
    </w:p>
    <w:p w:rsidR="006F2D54" w:rsidRPr="006839C1" w:rsidRDefault="006839C1" w:rsidP="00683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B045E">
        <w:rPr>
          <w:rFonts w:ascii="Times New Roman" w:hAnsi="Times New Roman"/>
          <w:sz w:val="24"/>
          <w:szCs w:val="24"/>
        </w:rPr>
        <w:t xml:space="preserve">через </w:t>
      </w:r>
      <w:r w:rsidR="006F2D54" w:rsidRPr="006839C1">
        <w:rPr>
          <w:rFonts w:ascii="Times New Roman" w:hAnsi="Times New Roman"/>
          <w:sz w:val="24"/>
          <w:szCs w:val="24"/>
        </w:rPr>
        <w:t>согласие на обработку персональных данных, в случаях, не предусмотренных законодательством</w:t>
      </w:r>
      <w:r w:rsidR="00AF4F14" w:rsidRPr="006839C1">
        <w:rPr>
          <w:rFonts w:ascii="Times New Roman" w:hAnsi="Times New Roman"/>
          <w:sz w:val="24"/>
          <w:szCs w:val="24"/>
        </w:rPr>
        <w:t xml:space="preserve"> РФ</w:t>
      </w:r>
      <w:r w:rsidR="006F2D54" w:rsidRPr="006839C1">
        <w:rPr>
          <w:rFonts w:ascii="Times New Roman" w:hAnsi="Times New Roman"/>
          <w:sz w:val="24"/>
          <w:szCs w:val="24"/>
        </w:rPr>
        <w:t xml:space="preserve">; </w:t>
      </w:r>
    </w:p>
    <w:p w:rsidR="006F2D54" w:rsidRPr="006839C1" w:rsidRDefault="006839C1" w:rsidP="00683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2D54" w:rsidRPr="006839C1">
        <w:rPr>
          <w:rFonts w:ascii="Times New Roman" w:hAnsi="Times New Roman"/>
          <w:sz w:val="24"/>
          <w:szCs w:val="24"/>
        </w:rPr>
        <w:t>через предоставление оригиналов и копий документов, содержащих персональные данные;</w:t>
      </w:r>
    </w:p>
    <w:p w:rsidR="006F2D54" w:rsidRDefault="006839C1" w:rsidP="006839C1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6F2D54" w:rsidRP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>через общедоступные</w:t>
      </w:r>
      <w:r w:rsid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источники</w:t>
      </w:r>
      <w:r w:rsidR="006F2D54" w:rsidRP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>, содержащие персональные данные;</w:t>
      </w:r>
    </w:p>
    <w:p w:rsidR="006F2D54" w:rsidRDefault="006839C1" w:rsidP="006839C1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через информационные системы и бумажные носители, </w:t>
      </w:r>
      <w:r w:rsidR="006F2D54" w:rsidRP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>содержащие персональные данные</w:t>
      </w:r>
      <w:r w:rsid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</w:t>
      </w:r>
    </w:p>
    <w:p w:rsidR="006F2D54" w:rsidRPr="006F2D54" w:rsidRDefault="006F2D54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0A586C" w:rsidRDefault="000A586C" w:rsidP="00AF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D54" w:rsidRPr="00EB045E" w:rsidRDefault="007148C6" w:rsidP="00EB045E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45E">
        <w:rPr>
          <w:rFonts w:ascii="Times New Roman" w:hAnsi="Times New Roman"/>
          <w:b/>
          <w:sz w:val="24"/>
          <w:szCs w:val="24"/>
        </w:rPr>
        <w:t>ПЕРЕДАЧА ПЕРСОНАЛЬНЫХ ДАННЫХ</w:t>
      </w:r>
    </w:p>
    <w:p w:rsidR="00AF4F14" w:rsidRDefault="00AF4F14" w:rsidP="00AF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F14" w:rsidRDefault="00EB045E" w:rsidP="00AF4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45E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4F14">
        <w:rPr>
          <w:rFonts w:ascii="Times New Roman" w:hAnsi="Times New Roman"/>
          <w:b/>
          <w:sz w:val="24"/>
          <w:szCs w:val="24"/>
        </w:rPr>
        <w:t xml:space="preserve">Передача персональных данных внутри организации </w:t>
      </w:r>
    </w:p>
    <w:p w:rsidR="00992FC7" w:rsidRDefault="00B44827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Порядок передачи внутри организации определяется на основании установленного доступа к</w:t>
      </w:r>
      <w:r w:rsidR="00992FC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персональным данным работникам Организации, указанным в п.</w:t>
      </w:r>
      <w:r w:rsidR="00EB045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6.5. – п. 6.6. </w:t>
      </w:r>
      <w:r w:rsidR="00F76D7C">
        <w:rPr>
          <w:rFonts w:ascii="Times New Roman" w:eastAsiaTheme="minorHAnsi" w:hAnsi="Times New Roman" w:cstheme="minorBidi"/>
          <w:sz w:val="24"/>
          <w:szCs w:val="24"/>
          <w:lang w:eastAsia="en-US"/>
        </w:rPr>
        <w:t>настоящей Политики</w:t>
      </w:r>
      <w:r w:rsidR="00992FC7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992FC7" w:rsidRPr="00992FC7" w:rsidRDefault="00992FC7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44827" w:rsidRPr="00B44827" w:rsidRDefault="00EB045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B44827" w:rsidRPr="00B44827">
        <w:rPr>
          <w:rFonts w:ascii="Times New Roman" w:hAnsi="Times New Roman"/>
          <w:sz w:val="24"/>
          <w:szCs w:val="24"/>
        </w:rPr>
        <w:t>Для того, чтобы передача персональных данных между структурными подразделениями осуществлялась с учетом исключения несанкционированного</w:t>
      </w:r>
      <w:r w:rsidR="00992FC7">
        <w:rPr>
          <w:rFonts w:ascii="Times New Roman" w:hAnsi="Times New Roman"/>
          <w:sz w:val="24"/>
          <w:szCs w:val="24"/>
        </w:rPr>
        <w:t xml:space="preserve"> доступа к персональным</w:t>
      </w:r>
      <w:r w:rsidR="00B44827" w:rsidRPr="00B44827">
        <w:rPr>
          <w:rFonts w:ascii="Times New Roman" w:hAnsi="Times New Roman"/>
          <w:sz w:val="24"/>
          <w:szCs w:val="24"/>
        </w:rPr>
        <w:t xml:space="preserve"> </w:t>
      </w:r>
      <w:r w:rsidR="00992FC7">
        <w:rPr>
          <w:rFonts w:ascii="Times New Roman" w:hAnsi="Times New Roman"/>
          <w:sz w:val="24"/>
          <w:szCs w:val="24"/>
        </w:rPr>
        <w:t xml:space="preserve">данным, </w:t>
      </w:r>
      <w:r w:rsidR="00992FC7" w:rsidRPr="00B44827">
        <w:rPr>
          <w:rFonts w:ascii="Times New Roman" w:hAnsi="Times New Roman"/>
          <w:sz w:val="24"/>
          <w:szCs w:val="24"/>
        </w:rPr>
        <w:t>передача</w:t>
      </w:r>
      <w:r w:rsidR="00B44827" w:rsidRPr="00B44827">
        <w:rPr>
          <w:rFonts w:ascii="Times New Roman" w:hAnsi="Times New Roman"/>
          <w:sz w:val="24"/>
          <w:szCs w:val="24"/>
        </w:rPr>
        <w:t xml:space="preserve"> осуществляется через служебные записки, заявки на получение персональных данных, журналы регистрации выдачи копий документов, содержащих персональные данные с указанием сроков обращения и сроков предоставления документов, содержащих персональные данные.</w:t>
      </w:r>
    </w:p>
    <w:p w:rsidR="00B44827" w:rsidRDefault="00B44827" w:rsidP="00AF4F14">
      <w:pPr>
        <w:pStyle w:val="ConsPlusNormal"/>
        <w:jc w:val="both"/>
      </w:pPr>
    </w:p>
    <w:p w:rsidR="00992FC7" w:rsidRPr="00992FC7" w:rsidRDefault="00EB045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992FC7" w:rsidRPr="00992FC7">
        <w:rPr>
          <w:rFonts w:ascii="Times New Roman" w:hAnsi="Times New Roman"/>
          <w:sz w:val="24"/>
          <w:szCs w:val="24"/>
        </w:rPr>
        <w:t>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работу, приказов о переводах на другую работу, приказ об увольнении с работы; выписки из трудовой книжки; справки о заработной плате, периоде работы</w:t>
      </w:r>
      <w:r w:rsidR="00046A4B">
        <w:rPr>
          <w:rFonts w:ascii="Times New Roman" w:hAnsi="Times New Roman"/>
          <w:sz w:val="24"/>
          <w:szCs w:val="24"/>
        </w:rPr>
        <w:t xml:space="preserve"> у данного работодателя и другие связанные с его трудовой деятельностью</w:t>
      </w:r>
      <w:r w:rsidR="00992FC7" w:rsidRPr="00992FC7">
        <w:rPr>
          <w:rFonts w:ascii="Times New Roman" w:hAnsi="Times New Roman"/>
          <w:sz w:val="24"/>
          <w:szCs w:val="24"/>
        </w:rPr>
        <w:t xml:space="preserve">). Копии </w:t>
      </w:r>
      <w:r w:rsidR="00992FC7" w:rsidRPr="00992FC7">
        <w:rPr>
          <w:rFonts w:ascii="Times New Roman" w:hAnsi="Times New Roman"/>
          <w:sz w:val="24"/>
          <w:szCs w:val="24"/>
        </w:rPr>
        <w:lastRenderedPageBreak/>
        <w:t>документов, связанных с работой, должны быть заверены надлежащим образом и предоставляться работнику безвозмездно.</w:t>
      </w:r>
    </w:p>
    <w:p w:rsidR="00992FC7" w:rsidRDefault="00992FC7" w:rsidP="00AF4F14">
      <w:pPr>
        <w:pStyle w:val="ConsPlusNormal"/>
        <w:jc w:val="both"/>
      </w:pPr>
    </w:p>
    <w:p w:rsidR="00B44827" w:rsidRPr="00B44827" w:rsidRDefault="00EB045E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7.4.</w:t>
      </w:r>
      <w:r w:rsidR="00B44827"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Каждый субъект персонал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ьных данных вправе получить от Работодателя </w:t>
      </w:r>
      <w:r w:rsidR="00B44827"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сведения, касающиеся порядка обработки его персональных данных. 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Это может быть, как</w:t>
      </w:r>
      <w:r w:rsidR="00B44827"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работник,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так и</w:t>
      </w:r>
      <w:r w:rsidR="00B44827"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соискатель, и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ли</w:t>
      </w:r>
      <w:r w:rsidR="00B44827"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третье лицо. </w:t>
      </w:r>
    </w:p>
    <w:p w:rsidR="00B44827" w:rsidRDefault="00B44827" w:rsidP="00AF4F14">
      <w:pPr>
        <w:pStyle w:val="ConsPlusNormal"/>
        <w:jc w:val="both"/>
      </w:pPr>
    </w:p>
    <w:p w:rsidR="00B44827" w:rsidRDefault="00EB045E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B44827" w:rsidRPr="00B44827">
        <w:rPr>
          <w:rFonts w:ascii="Times New Roman" w:hAnsi="Times New Roman"/>
          <w:sz w:val="24"/>
          <w:szCs w:val="24"/>
        </w:rPr>
        <w:t>Сведения должны быть предоставлен</w:t>
      </w:r>
      <w:r w:rsidR="00B44827">
        <w:rPr>
          <w:rFonts w:ascii="Times New Roman" w:hAnsi="Times New Roman"/>
          <w:sz w:val="24"/>
          <w:szCs w:val="24"/>
        </w:rPr>
        <w:t>ы субъекту персональных данных О</w:t>
      </w:r>
      <w:r w:rsidR="00B44827" w:rsidRPr="00B44827">
        <w:rPr>
          <w:rFonts w:ascii="Times New Roman" w:hAnsi="Times New Roman"/>
          <w:sz w:val="24"/>
          <w:szCs w:val="24"/>
        </w:rPr>
        <w:t>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7C72F5" w:rsidRPr="00B44827" w:rsidRDefault="007C72F5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827" w:rsidRDefault="00EB045E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</w:t>
      </w:r>
      <w:r w:rsidR="00832352">
        <w:rPr>
          <w:rFonts w:ascii="Times New Roman" w:hAnsi="Times New Roman"/>
          <w:sz w:val="24"/>
          <w:szCs w:val="24"/>
        </w:rPr>
        <w:t>Указанные сведения</w:t>
      </w:r>
      <w:r w:rsidR="00B44827" w:rsidRPr="00832352">
        <w:rPr>
          <w:rFonts w:ascii="Times New Roman" w:hAnsi="Times New Roman"/>
          <w:sz w:val="24"/>
          <w:szCs w:val="24"/>
        </w:rPr>
        <w:t xml:space="preserve"> предоставляются </w:t>
      </w:r>
      <w:r w:rsidR="00832352">
        <w:rPr>
          <w:rFonts w:ascii="Times New Roman" w:hAnsi="Times New Roman"/>
          <w:sz w:val="24"/>
          <w:szCs w:val="24"/>
        </w:rPr>
        <w:t xml:space="preserve">Оператором </w:t>
      </w:r>
      <w:r w:rsidR="00B44827" w:rsidRPr="00832352">
        <w:rPr>
          <w:rFonts w:ascii="Times New Roman" w:hAnsi="Times New Roman"/>
          <w:sz w:val="24"/>
          <w:szCs w:val="24"/>
        </w:rPr>
        <w:t>субъекту персональных данных или его</w:t>
      </w:r>
      <w:r w:rsidR="00832352">
        <w:rPr>
          <w:rFonts w:ascii="Times New Roman" w:hAnsi="Times New Roman"/>
          <w:sz w:val="24"/>
          <w:szCs w:val="24"/>
        </w:rPr>
        <w:t xml:space="preserve"> законному</w:t>
      </w:r>
      <w:r w:rsidR="00B44827" w:rsidRPr="00832352">
        <w:rPr>
          <w:rFonts w:ascii="Times New Roman" w:hAnsi="Times New Roman"/>
          <w:sz w:val="24"/>
          <w:szCs w:val="24"/>
        </w:rPr>
        <w:t xml:space="preserve"> представителю при </w:t>
      </w:r>
      <w:r w:rsidR="00832352">
        <w:rPr>
          <w:rFonts w:ascii="Times New Roman" w:hAnsi="Times New Roman"/>
          <w:sz w:val="24"/>
          <w:szCs w:val="24"/>
        </w:rPr>
        <w:t xml:space="preserve">его </w:t>
      </w:r>
      <w:r w:rsidR="00B44827" w:rsidRPr="00832352">
        <w:rPr>
          <w:rFonts w:ascii="Times New Roman" w:hAnsi="Times New Roman"/>
          <w:sz w:val="24"/>
          <w:szCs w:val="24"/>
        </w:rPr>
        <w:t>обращении</w:t>
      </w:r>
      <w:r w:rsidR="00832352">
        <w:rPr>
          <w:rFonts w:ascii="Times New Roman" w:hAnsi="Times New Roman"/>
          <w:sz w:val="24"/>
          <w:szCs w:val="24"/>
        </w:rPr>
        <w:t xml:space="preserve"> лично, либо</w:t>
      </w:r>
      <w:r w:rsidR="00B44827" w:rsidRPr="00832352">
        <w:rPr>
          <w:rFonts w:ascii="Times New Roman" w:hAnsi="Times New Roman"/>
          <w:sz w:val="24"/>
          <w:szCs w:val="24"/>
        </w:rPr>
        <w:t xml:space="preserve"> </w:t>
      </w:r>
      <w:r w:rsidR="00832352">
        <w:rPr>
          <w:rFonts w:ascii="Times New Roman" w:hAnsi="Times New Roman"/>
          <w:sz w:val="24"/>
          <w:szCs w:val="24"/>
        </w:rPr>
        <w:t>при получении запроса.</w:t>
      </w:r>
    </w:p>
    <w:p w:rsidR="007C72F5" w:rsidRPr="00832352" w:rsidRDefault="007C72F5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827" w:rsidRPr="00832352" w:rsidRDefault="00EB045E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</w:t>
      </w:r>
      <w:r w:rsidR="00B44827" w:rsidRPr="00832352">
        <w:rPr>
          <w:rFonts w:ascii="Times New Roman" w:hAnsi="Times New Roman"/>
          <w:sz w:val="24"/>
          <w:szCs w:val="24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Запрос может быть направлен в форме электронного документа и подписан электронной подписью.</w:t>
      </w:r>
    </w:p>
    <w:p w:rsidR="006839C1" w:rsidRDefault="006839C1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827" w:rsidRPr="00832352" w:rsidRDefault="00EB045E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 </w:t>
      </w:r>
      <w:r w:rsidR="00B44827" w:rsidRPr="00832352">
        <w:rPr>
          <w:rFonts w:ascii="Times New Roman" w:hAnsi="Times New Roman"/>
          <w:sz w:val="24"/>
          <w:szCs w:val="24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1) подтверждение факта</w:t>
      </w:r>
      <w:r w:rsidR="00832352">
        <w:rPr>
          <w:rFonts w:ascii="Times New Roman" w:hAnsi="Times New Roman"/>
          <w:sz w:val="24"/>
          <w:szCs w:val="24"/>
        </w:rPr>
        <w:t xml:space="preserve"> обработки персональных данных О</w:t>
      </w:r>
      <w:r w:rsidRPr="00832352">
        <w:rPr>
          <w:rFonts w:ascii="Times New Roman" w:hAnsi="Times New Roman"/>
          <w:sz w:val="24"/>
          <w:szCs w:val="24"/>
        </w:rPr>
        <w:t>ператором;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93">
        <w:t>2</w:t>
      </w:r>
      <w:r w:rsidRPr="00832352">
        <w:rPr>
          <w:rFonts w:ascii="Times New Roman" w:hAnsi="Times New Roman"/>
          <w:sz w:val="24"/>
          <w:szCs w:val="24"/>
        </w:rPr>
        <w:t>) правовые основания и цели обработки персональных данных;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3) цели и применяемые оператором способы обработки персональных данных;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4) н</w:t>
      </w:r>
      <w:r w:rsidR="00832352">
        <w:rPr>
          <w:rFonts w:ascii="Times New Roman" w:hAnsi="Times New Roman"/>
          <w:sz w:val="24"/>
          <w:szCs w:val="24"/>
        </w:rPr>
        <w:t>аименование и место нахождения О</w:t>
      </w:r>
      <w:r w:rsidRPr="00832352">
        <w:rPr>
          <w:rFonts w:ascii="Times New Roman" w:hAnsi="Times New Roman"/>
          <w:sz w:val="24"/>
          <w:szCs w:val="24"/>
        </w:rPr>
        <w:t>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6) сроки обработки персональных данных, в том числе сроки их хранения;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 xml:space="preserve">7) порядок осуществления субъектом персональных данных прав, предусмотренных </w:t>
      </w:r>
      <w:r w:rsidR="00832352">
        <w:rPr>
          <w:rFonts w:ascii="Times New Roman" w:hAnsi="Times New Roman"/>
          <w:sz w:val="24"/>
          <w:szCs w:val="24"/>
        </w:rPr>
        <w:t>152-</w:t>
      </w:r>
      <w:r w:rsidRPr="00832352">
        <w:rPr>
          <w:rFonts w:ascii="Times New Roman" w:hAnsi="Times New Roman"/>
          <w:sz w:val="24"/>
          <w:szCs w:val="24"/>
        </w:rPr>
        <w:t>ФЗ «О персональных данных» от 27.07.2006</w:t>
      </w:r>
      <w:r w:rsidR="00832352">
        <w:rPr>
          <w:rFonts w:ascii="Times New Roman" w:hAnsi="Times New Roman"/>
          <w:sz w:val="24"/>
          <w:szCs w:val="24"/>
        </w:rPr>
        <w:t xml:space="preserve"> года</w:t>
      </w:r>
      <w:r w:rsidRPr="00832352">
        <w:rPr>
          <w:rFonts w:ascii="Times New Roman" w:hAnsi="Times New Roman"/>
          <w:sz w:val="24"/>
          <w:szCs w:val="24"/>
        </w:rPr>
        <w:t>.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8) информацию об осуществленной или о предполагаемой трансграничной передаче данных;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9) наименование или фамилию, имя, отчество и адрес лица, осуществляющего обработку пе</w:t>
      </w:r>
      <w:r w:rsidR="00832352">
        <w:rPr>
          <w:rFonts w:ascii="Times New Roman" w:hAnsi="Times New Roman"/>
          <w:sz w:val="24"/>
          <w:szCs w:val="24"/>
        </w:rPr>
        <w:t>рсональных данных по поручению О</w:t>
      </w:r>
      <w:r w:rsidRPr="00832352">
        <w:rPr>
          <w:rFonts w:ascii="Times New Roman" w:hAnsi="Times New Roman"/>
          <w:sz w:val="24"/>
          <w:szCs w:val="24"/>
        </w:rPr>
        <w:t>ператора, если обработка поручена или будет поручена такому лицу;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10) иные сведения, предусмотренные настоящим 152-ФЗ «О персональных данных» от 27.07.2006</w:t>
      </w:r>
      <w:r w:rsidR="00832352">
        <w:rPr>
          <w:rFonts w:ascii="Times New Roman" w:hAnsi="Times New Roman"/>
          <w:sz w:val="24"/>
          <w:szCs w:val="24"/>
        </w:rPr>
        <w:t xml:space="preserve"> года</w:t>
      </w:r>
      <w:r w:rsidRPr="00832352">
        <w:rPr>
          <w:rFonts w:ascii="Times New Roman" w:hAnsi="Times New Roman"/>
          <w:sz w:val="24"/>
          <w:szCs w:val="24"/>
        </w:rPr>
        <w:t>.</w:t>
      </w:r>
    </w:p>
    <w:p w:rsidR="006839C1" w:rsidRDefault="006839C1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8C6" w:rsidRDefault="00EB045E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7.9. </w:t>
      </w:r>
      <w:r w:rsidR="00B44827" w:rsidRPr="00832352">
        <w:rPr>
          <w:rFonts w:ascii="Times New Roman" w:hAnsi="Times New Roman"/>
          <w:sz w:val="24"/>
          <w:szCs w:val="24"/>
        </w:rPr>
        <w:t>Субъект персональ</w:t>
      </w:r>
      <w:r w:rsidR="00832352">
        <w:rPr>
          <w:rFonts w:ascii="Times New Roman" w:hAnsi="Times New Roman"/>
          <w:sz w:val="24"/>
          <w:szCs w:val="24"/>
        </w:rPr>
        <w:t>ных данных вправе требовать от О</w:t>
      </w:r>
      <w:r w:rsidR="00B44827" w:rsidRPr="00832352">
        <w:rPr>
          <w:rFonts w:ascii="Times New Roman" w:hAnsi="Times New Roman"/>
          <w:sz w:val="24"/>
          <w:szCs w:val="24"/>
        </w:rPr>
        <w:t>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7C72F5" w:rsidRPr="007C72F5" w:rsidRDefault="00EB045E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7.10.</w:t>
      </w:r>
      <w:r w:rsidR="00F76D7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7C72F5"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7C72F5" w:rsidRPr="007C72F5" w:rsidRDefault="007C72F5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1) обработка персональных данных, включая персональные данные, полученные в результате оперативно-</w:t>
      </w:r>
      <w:proofErr w:type="spellStart"/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разыскной</w:t>
      </w:r>
      <w:proofErr w:type="spellEnd"/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7C72F5" w:rsidRPr="007C72F5" w:rsidRDefault="007C72F5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</w:t>
      </w:r>
      <w:r w:rsidR="008F3E3B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случаев, если допускается ознакомление подозреваемого или обвиняемого с такими персональными данными;</w:t>
      </w:r>
    </w:p>
    <w:p w:rsidR="007C72F5" w:rsidRPr="007C72F5" w:rsidRDefault="007C72F5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3)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7C72F5" w:rsidRPr="007C72F5" w:rsidRDefault="007C72F5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7C72F5" w:rsidRPr="007C72F5" w:rsidRDefault="007C72F5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5) обработка персональных данных осуществляется в случаях, предусмотренных законодательством </w:t>
      </w:r>
      <w:r w:rsidR="008F3E3B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AF4F14" w:rsidRPr="00832352" w:rsidRDefault="00AF4F14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40F" w:rsidRDefault="00EB045E" w:rsidP="00AF4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45E">
        <w:rPr>
          <w:rFonts w:ascii="Times New Roman" w:hAnsi="Times New Roman"/>
          <w:sz w:val="24"/>
          <w:szCs w:val="24"/>
        </w:rPr>
        <w:t>7.11.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48C6">
        <w:rPr>
          <w:rFonts w:ascii="Times New Roman" w:hAnsi="Times New Roman"/>
          <w:b/>
          <w:sz w:val="24"/>
          <w:szCs w:val="24"/>
        </w:rPr>
        <w:t>Передача пер</w:t>
      </w:r>
      <w:r w:rsidR="00AF4F14">
        <w:rPr>
          <w:rFonts w:ascii="Times New Roman" w:hAnsi="Times New Roman"/>
          <w:b/>
          <w:sz w:val="24"/>
          <w:szCs w:val="24"/>
        </w:rPr>
        <w:t xml:space="preserve">сональных данных </w:t>
      </w:r>
      <w:r w:rsidR="00EF1DCC">
        <w:rPr>
          <w:rFonts w:ascii="Times New Roman" w:hAnsi="Times New Roman"/>
          <w:b/>
          <w:sz w:val="24"/>
          <w:szCs w:val="24"/>
        </w:rPr>
        <w:t xml:space="preserve">за пределы организации - </w:t>
      </w:r>
      <w:r w:rsidR="00AF4F14">
        <w:rPr>
          <w:rFonts w:ascii="Times New Roman" w:hAnsi="Times New Roman"/>
          <w:b/>
          <w:sz w:val="24"/>
          <w:szCs w:val="24"/>
        </w:rPr>
        <w:t>третьим лицам</w:t>
      </w:r>
    </w:p>
    <w:p w:rsidR="00832352" w:rsidRDefault="005B640F" w:rsidP="00B4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D54">
        <w:rPr>
          <w:rFonts w:ascii="Times New Roman" w:hAnsi="Times New Roman"/>
          <w:sz w:val="24"/>
          <w:szCs w:val="24"/>
        </w:rPr>
        <w:t>Передача персональных данных</w:t>
      </w:r>
      <w:r>
        <w:rPr>
          <w:rFonts w:ascii="Times New Roman" w:hAnsi="Times New Roman"/>
          <w:sz w:val="24"/>
          <w:szCs w:val="24"/>
        </w:rPr>
        <w:t xml:space="preserve"> Работника/соискателя/третьего лица -  </w:t>
      </w:r>
      <w:r w:rsidRPr="006F2D54">
        <w:rPr>
          <w:rFonts w:ascii="Times New Roman" w:hAnsi="Times New Roman"/>
          <w:sz w:val="24"/>
          <w:szCs w:val="24"/>
        </w:rPr>
        <w:t>третьим лицам (в том числе трансграничная) возможна только с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субъектов персональных данных, а также в иных случаях, установленных законода</w:t>
      </w:r>
      <w:r>
        <w:rPr>
          <w:rFonts w:ascii="Times New Roman" w:hAnsi="Times New Roman"/>
          <w:sz w:val="24"/>
          <w:szCs w:val="24"/>
        </w:rPr>
        <w:t xml:space="preserve">тельством </w:t>
      </w:r>
      <w:r w:rsidR="00AF4F14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>.</w:t>
      </w:r>
    </w:p>
    <w:p w:rsidR="00E7233B" w:rsidRDefault="00E7233B" w:rsidP="00B4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D89" w:rsidRDefault="00E7233B" w:rsidP="00B43D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 </w:t>
      </w:r>
      <w:r w:rsidR="00B947B4">
        <w:rPr>
          <w:rFonts w:ascii="Times New Roman" w:hAnsi="Times New Roman" w:cs="Times New Roman"/>
          <w:sz w:val="24"/>
          <w:szCs w:val="24"/>
        </w:rPr>
        <w:t xml:space="preserve">ООО «МИП» </w:t>
      </w:r>
      <w:r w:rsidR="00B43D89" w:rsidRPr="00E02A61">
        <w:rPr>
          <w:rFonts w:ascii="Times New Roman" w:hAnsi="Times New Roman"/>
          <w:sz w:val="24"/>
          <w:szCs w:val="24"/>
        </w:rPr>
        <w:t xml:space="preserve">вправе поручить обработку персональных данных третьему лицу с согласия субъекта персональных данных, на основании заключаемого с этим лицом договора. Лицо, осуществляющее обработку персональных данных по поручению </w:t>
      </w:r>
      <w:r w:rsidR="00B43D89">
        <w:rPr>
          <w:rFonts w:ascii="Times New Roman" w:hAnsi="Times New Roman"/>
          <w:sz w:val="24"/>
          <w:szCs w:val="24"/>
        </w:rPr>
        <w:t>Оператора</w:t>
      </w:r>
      <w:r w:rsidR="00B43D89" w:rsidRPr="00E02A61">
        <w:rPr>
          <w:rFonts w:ascii="Times New Roman" w:hAnsi="Times New Roman"/>
          <w:sz w:val="24"/>
          <w:szCs w:val="24"/>
        </w:rPr>
        <w:t xml:space="preserve">, обязано соблюдать принципы и правила обработки персональных данных, предусмотренные действующим законодательством РФ в области защиты персональных данных. В поручении </w:t>
      </w:r>
      <w:r w:rsidR="00B43D89">
        <w:rPr>
          <w:rFonts w:ascii="Times New Roman" w:hAnsi="Times New Roman"/>
          <w:sz w:val="24"/>
          <w:szCs w:val="24"/>
        </w:rPr>
        <w:t>Оператора</w:t>
      </w:r>
      <w:r w:rsidR="00B43D89" w:rsidRPr="00E02A61">
        <w:rPr>
          <w:rFonts w:ascii="Times New Roman" w:hAnsi="Times New Roman"/>
          <w:sz w:val="24"/>
          <w:szCs w:val="24"/>
        </w:rPr>
        <w:t xml:space="preserve">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а также цели обработки</w:t>
      </w:r>
      <w:r w:rsidR="00B43D89">
        <w:rPr>
          <w:rFonts w:ascii="Times New Roman" w:hAnsi="Times New Roman"/>
          <w:sz w:val="24"/>
          <w:szCs w:val="24"/>
        </w:rPr>
        <w:t xml:space="preserve"> персональных данных</w:t>
      </w:r>
      <w:r w:rsidR="00B43D89" w:rsidRPr="00E02A61">
        <w:rPr>
          <w:rFonts w:ascii="Times New Roman" w:hAnsi="Times New Roman"/>
          <w:sz w:val="24"/>
          <w:szCs w:val="24"/>
        </w:rPr>
        <w:t xml:space="preserve">. </w:t>
      </w:r>
    </w:p>
    <w:p w:rsidR="00B43D89" w:rsidRDefault="00B43D89" w:rsidP="00B43D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D89" w:rsidRPr="00E02A61" w:rsidRDefault="00E7233B" w:rsidP="00B43D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7.13. </w:t>
      </w:r>
      <w:r w:rsidR="00B43D89" w:rsidRPr="00E02A61">
        <w:rPr>
          <w:rFonts w:ascii="Times New Roman" w:hAnsi="Times New Roman"/>
          <w:sz w:val="24"/>
          <w:szCs w:val="24"/>
        </w:rPr>
        <w:t xml:space="preserve">При передаче персональных данных субъекта </w:t>
      </w:r>
      <w:r w:rsidR="00A47CC5">
        <w:rPr>
          <w:rFonts w:ascii="Times New Roman" w:hAnsi="Times New Roman"/>
          <w:sz w:val="24"/>
          <w:szCs w:val="24"/>
        </w:rPr>
        <w:t xml:space="preserve">персональных данных </w:t>
      </w:r>
      <w:r w:rsidR="00B947B4">
        <w:rPr>
          <w:rFonts w:ascii="Times New Roman" w:hAnsi="Times New Roman" w:cs="Times New Roman"/>
          <w:sz w:val="24"/>
          <w:szCs w:val="24"/>
        </w:rPr>
        <w:t>ООО «МИП»</w:t>
      </w:r>
      <w:r w:rsidR="00A26F73">
        <w:rPr>
          <w:rFonts w:ascii="Times New Roman" w:hAnsi="Times New Roman" w:cs="Times New Roman"/>
          <w:sz w:val="24"/>
          <w:szCs w:val="24"/>
        </w:rPr>
        <w:t xml:space="preserve"> </w:t>
      </w:r>
      <w:r w:rsidR="008F3E3B">
        <w:rPr>
          <w:rFonts w:ascii="Times New Roman" w:hAnsi="Times New Roman"/>
          <w:sz w:val="24"/>
          <w:szCs w:val="24"/>
        </w:rPr>
        <w:t>обязано</w:t>
      </w:r>
      <w:r w:rsidR="00B43D89" w:rsidRPr="00E02A61">
        <w:rPr>
          <w:rFonts w:ascii="Times New Roman" w:hAnsi="Times New Roman"/>
          <w:sz w:val="24"/>
          <w:szCs w:val="24"/>
        </w:rPr>
        <w:t xml:space="preserve"> соблюдать следующие требования:</w:t>
      </w:r>
    </w:p>
    <w:p w:rsidR="00B43D89" w:rsidRPr="00B43D89" w:rsidRDefault="00E7233B" w:rsidP="00E7233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p1804"/>
      <w:bookmarkEnd w:id="0"/>
      <w:r>
        <w:rPr>
          <w:rFonts w:ascii="Times New Roman" w:hAnsi="Times New Roman"/>
          <w:sz w:val="24"/>
          <w:szCs w:val="24"/>
        </w:rPr>
        <w:t xml:space="preserve">- </w:t>
      </w:r>
      <w:r w:rsidR="00B43D89" w:rsidRPr="00B43D89">
        <w:rPr>
          <w:rFonts w:ascii="Times New Roman" w:hAnsi="Times New Roman"/>
          <w:sz w:val="24"/>
          <w:szCs w:val="24"/>
        </w:rPr>
        <w:t>не сообщать персональные данные субъектов персональных данных третьей стороне без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других случаях, предусмотренных действующим законодательством РФ</w:t>
      </w:r>
      <w:bookmarkStart w:id="1" w:name="p1805"/>
      <w:bookmarkStart w:id="2" w:name="p1806"/>
      <w:bookmarkStart w:id="3" w:name="p1807"/>
      <w:bookmarkStart w:id="4" w:name="p1808"/>
      <w:bookmarkEnd w:id="1"/>
      <w:bookmarkEnd w:id="2"/>
      <w:bookmarkEnd w:id="3"/>
      <w:bookmarkEnd w:id="4"/>
      <w:r w:rsidR="00B43D89">
        <w:rPr>
          <w:rFonts w:ascii="Times New Roman" w:hAnsi="Times New Roman"/>
          <w:sz w:val="24"/>
          <w:szCs w:val="24"/>
        </w:rPr>
        <w:t>;</w:t>
      </w:r>
    </w:p>
    <w:p w:rsidR="00B43D89" w:rsidRDefault="00E7233B" w:rsidP="00E7233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3D89" w:rsidRPr="00B43D89">
        <w:rPr>
          <w:rFonts w:ascii="Times New Roman" w:hAnsi="Times New Roman"/>
          <w:sz w:val="24"/>
          <w:szCs w:val="24"/>
        </w:rPr>
        <w:t xml:space="preserve">предупредить лиц, получающих персональные данные субъекта персональных данных,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</w:t>
      </w:r>
      <w:r w:rsidR="00B43D89" w:rsidRPr="00B43D89">
        <w:rPr>
          <w:rFonts w:ascii="Times New Roman" w:hAnsi="Times New Roman"/>
          <w:sz w:val="24"/>
          <w:szCs w:val="24"/>
        </w:rPr>
        <w:lastRenderedPageBreak/>
        <w:t>персональные данные субъектов персональных данных, обязаны соблюдать режим конфиденциальности</w:t>
      </w:r>
      <w:r w:rsidR="008F3E3B">
        <w:rPr>
          <w:rFonts w:ascii="Times New Roman" w:hAnsi="Times New Roman"/>
          <w:sz w:val="24"/>
          <w:szCs w:val="24"/>
        </w:rPr>
        <w:t>.</w:t>
      </w:r>
    </w:p>
    <w:p w:rsidR="008F3E3B" w:rsidRPr="00B43D89" w:rsidRDefault="008F3E3B" w:rsidP="00E7233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3D89" w:rsidRDefault="008F3E3B" w:rsidP="00E7233B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5" w:name="p1809"/>
      <w:bookmarkStart w:id="6" w:name="p1810"/>
      <w:bookmarkStart w:id="7" w:name="p1811"/>
      <w:bookmarkStart w:id="8" w:name="p1812"/>
      <w:bookmarkStart w:id="9" w:name="p1813"/>
      <w:bookmarkStart w:id="10" w:name="p1814"/>
      <w:bookmarkStart w:id="11" w:name="p1815"/>
      <w:bookmarkStart w:id="12" w:name="p1816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/>
          <w:sz w:val="24"/>
          <w:szCs w:val="24"/>
        </w:rPr>
        <w:t>Т</w:t>
      </w:r>
      <w:r w:rsidR="00B43D89" w:rsidRPr="00B43D89">
        <w:rPr>
          <w:rFonts w:ascii="Times New Roman" w:hAnsi="Times New Roman"/>
          <w:sz w:val="24"/>
          <w:szCs w:val="24"/>
        </w:rPr>
        <w:t xml:space="preserve">ретьи лица, осуществляющее обработку персональных данных по поручению </w:t>
      </w:r>
      <w:r w:rsidR="00B947B4">
        <w:rPr>
          <w:rFonts w:ascii="Times New Roman" w:hAnsi="Times New Roman" w:cs="Times New Roman"/>
          <w:sz w:val="24"/>
          <w:szCs w:val="24"/>
        </w:rPr>
        <w:t>ООО «МИП»</w:t>
      </w:r>
      <w:r w:rsidR="00B43D89">
        <w:rPr>
          <w:rFonts w:ascii="Times New Roman" w:hAnsi="Times New Roman"/>
          <w:sz w:val="24"/>
          <w:szCs w:val="24"/>
        </w:rPr>
        <w:t>, не обязаны</w:t>
      </w:r>
      <w:r w:rsidR="00B43D89" w:rsidRPr="00B43D89">
        <w:rPr>
          <w:rFonts w:ascii="Times New Roman" w:hAnsi="Times New Roman"/>
          <w:sz w:val="24"/>
          <w:szCs w:val="24"/>
        </w:rPr>
        <w:t xml:space="preserve"> получать согласие </w:t>
      </w:r>
      <w:r w:rsidR="00B43D89">
        <w:rPr>
          <w:rFonts w:ascii="Times New Roman" w:hAnsi="Times New Roman"/>
          <w:sz w:val="24"/>
          <w:szCs w:val="24"/>
        </w:rPr>
        <w:t xml:space="preserve">от </w:t>
      </w:r>
      <w:r w:rsidR="00B43D89" w:rsidRPr="00B43D89">
        <w:rPr>
          <w:rFonts w:ascii="Times New Roman" w:hAnsi="Times New Roman"/>
          <w:sz w:val="24"/>
          <w:szCs w:val="24"/>
        </w:rPr>
        <w:t>субъекта персональных данных на обработку его персональных данных.</w:t>
      </w:r>
    </w:p>
    <w:p w:rsidR="00B43D89" w:rsidRDefault="00B43D89" w:rsidP="00B43D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D89" w:rsidRPr="00E02A61" w:rsidRDefault="00E7233B" w:rsidP="00B43D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7.14. </w:t>
      </w:r>
      <w:r w:rsidR="00B947B4">
        <w:rPr>
          <w:rFonts w:ascii="Times New Roman" w:hAnsi="Times New Roman" w:cs="Times New Roman"/>
          <w:sz w:val="24"/>
          <w:szCs w:val="24"/>
        </w:rPr>
        <w:t xml:space="preserve">ООО «МИП» </w:t>
      </w:r>
      <w:r w:rsidR="00B43D89" w:rsidRPr="00E02A61">
        <w:rPr>
          <w:rFonts w:ascii="Times New Roman" w:hAnsi="Times New Roman"/>
          <w:sz w:val="24"/>
          <w:szCs w:val="24"/>
        </w:rPr>
        <w:t xml:space="preserve">несёт ответственность перед субъектом персональных данных за действия третьего лица, осуществляющего обработку персональных данных субъекта по </w:t>
      </w:r>
      <w:r w:rsidR="00B43D89">
        <w:rPr>
          <w:rFonts w:ascii="Times New Roman" w:hAnsi="Times New Roman"/>
          <w:sz w:val="24"/>
          <w:szCs w:val="24"/>
        </w:rPr>
        <w:t xml:space="preserve">его </w:t>
      </w:r>
      <w:r w:rsidR="00B43D89" w:rsidRPr="00E02A61">
        <w:rPr>
          <w:rFonts w:ascii="Times New Roman" w:hAnsi="Times New Roman"/>
          <w:sz w:val="24"/>
          <w:szCs w:val="24"/>
        </w:rPr>
        <w:t>поручению</w:t>
      </w:r>
      <w:r w:rsidR="00B43D89">
        <w:rPr>
          <w:rFonts w:ascii="Times New Roman" w:hAnsi="Times New Roman"/>
          <w:sz w:val="24"/>
          <w:szCs w:val="24"/>
        </w:rPr>
        <w:t>.</w:t>
      </w:r>
      <w:r w:rsidR="00B43D89" w:rsidRPr="00E02A61">
        <w:rPr>
          <w:rFonts w:ascii="Times New Roman" w:hAnsi="Times New Roman"/>
          <w:sz w:val="24"/>
          <w:szCs w:val="24"/>
        </w:rPr>
        <w:t xml:space="preserve"> Ответственность перед </w:t>
      </w:r>
      <w:r w:rsidR="00B947B4">
        <w:rPr>
          <w:rFonts w:ascii="Times New Roman" w:hAnsi="Times New Roman" w:cs="Times New Roman"/>
          <w:sz w:val="24"/>
          <w:szCs w:val="24"/>
        </w:rPr>
        <w:t xml:space="preserve">ООО «МИП» </w:t>
      </w:r>
      <w:r w:rsidR="00B43D89" w:rsidRPr="00E02A61">
        <w:rPr>
          <w:rFonts w:ascii="Times New Roman" w:hAnsi="Times New Roman"/>
          <w:sz w:val="24"/>
          <w:szCs w:val="24"/>
        </w:rPr>
        <w:t>несет третье лицо</w:t>
      </w:r>
      <w:r w:rsidR="00B43D89">
        <w:rPr>
          <w:rFonts w:ascii="Times New Roman" w:hAnsi="Times New Roman"/>
          <w:sz w:val="24"/>
          <w:szCs w:val="24"/>
        </w:rPr>
        <w:t xml:space="preserve"> за обработку переданных ему персональных данных по условиям</w:t>
      </w:r>
      <w:r w:rsidR="008F3E3B">
        <w:rPr>
          <w:rFonts w:ascii="Times New Roman" w:hAnsi="Times New Roman"/>
          <w:sz w:val="24"/>
          <w:szCs w:val="24"/>
        </w:rPr>
        <w:t xml:space="preserve"> заключенного</w:t>
      </w:r>
      <w:r w:rsidR="00B43D89">
        <w:rPr>
          <w:rFonts w:ascii="Times New Roman" w:hAnsi="Times New Roman"/>
          <w:sz w:val="24"/>
          <w:szCs w:val="24"/>
        </w:rPr>
        <w:t xml:space="preserve"> договора</w:t>
      </w:r>
      <w:r w:rsidR="00B43D89" w:rsidRPr="00E02A61">
        <w:rPr>
          <w:rFonts w:ascii="Times New Roman" w:hAnsi="Times New Roman"/>
          <w:sz w:val="24"/>
          <w:szCs w:val="24"/>
        </w:rPr>
        <w:t>.</w:t>
      </w:r>
    </w:p>
    <w:p w:rsidR="00B43D89" w:rsidRDefault="00B43D89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8E" w:rsidRDefault="00E7233B" w:rsidP="00AF4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7.15. </w:t>
      </w:r>
      <w:r w:rsidR="005B640F" w:rsidRPr="006E46EB">
        <w:rPr>
          <w:rFonts w:ascii="Times New Roman" w:eastAsiaTheme="minorHAnsi" w:hAnsi="Times New Roman" w:cstheme="minorBidi"/>
          <w:sz w:val="24"/>
          <w:szCs w:val="24"/>
          <w:lang w:eastAsia="en-US"/>
        </w:rPr>
        <w:t>Передача персональных данных в уполномоченные органы исполнительной власти и организации осуществляется в соответствии с требованиями законо</w:t>
      </w:r>
      <w:r w:rsidR="005B64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дательства 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="00103A8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в том числе</w:t>
      </w:r>
      <w:r w:rsidR="00103A8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03A8E">
        <w:rPr>
          <w:rFonts w:ascii="Times New Roman" w:hAnsi="Times New Roman" w:cs="Times New Roman"/>
          <w:sz w:val="24"/>
          <w:szCs w:val="24"/>
        </w:rPr>
        <w:t>по средствам передачи через специальные программы и</w:t>
      </w:r>
      <w:r w:rsidR="00B44827">
        <w:rPr>
          <w:rFonts w:ascii="Times New Roman" w:hAnsi="Times New Roman" w:cs="Times New Roman"/>
          <w:sz w:val="24"/>
          <w:szCs w:val="24"/>
        </w:rPr>
        <w:t>ли</w:t>
      </w:r>
      <w:r w:rsidR="00103A8E"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B44827">
        <w:rPr>
          <w:rFonts w:ascii="Times New Roman" w:hAnsi="Times New Roman" w:cs="Times New Roman"/>
          <w:sz w:val="24"/>
          <w:szCs w:val="24"/>
        </w:rPr>
        <w:t xml:space="preserve">, если такой порядок предусмотрен законодательством РФ. </w:t>
      </w:r>
    </w:p>
    <w:p w:rsidR="006839C1" w:rsidRDefault="006839C1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5B640F" w:rsidRPr="006E46EB" w:rsidRDefault="00103A8E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 таким органам </w:t>
      </w:r>
      <w:r w:rsidR="005B640F" w:rsidRPr="006E46E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относятся: 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>
        <w:rPr>
          <w:rFonts w:eastAsiaTheme="minorHAnsi" w:cstheme="minorBidi"/>
          <w:lang w:val="ru-RU" w:eastAsia="en-US"/>
        </w:rPr>
        <w:t xml:space="preserve">Государственные </w:t>
      </w:r>
      <w:r w:rsidR="005B640F" w:rsidRPr="006E46EB">
        <w:rPr>
          <w:rFonts w:eastAsiaTheme="minorHAnsi" w:cstheme="minorBidi"/>
          <w:lang w:val="ru-RU" w:eastAsia="en-US"/>
        </w:rPr>
        <w:t>инспекции труда;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>
        <w:rPr>
          <w:rFonts w:eastAsiaTheme="minorHAnsi" w:cstheme="minorBidi"/>
          <w:lang w:val="ru-RU" w:eastAsia="en-US"/>
        </w:rPr>
        <w:t>П</w:t>
      </w:r>
      <w:r w:rsidR="005B640F" w:rsidRPr="006E46EB">
        <w:rPr>
          <w:rFonts w:eastAsiaTheme="minorHAnsi" w:cstheme="minorBidi"/>
          <w:lang w:val="ru-RU" w:eastAsia="en-US"/>
        </w:rPr>
        <w:t>рокуратура РФ;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 xml:space="preserve">правоохранительные органы; 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>налоговые инспекции;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>
        <w:rPr>
          <w:rFonts w:eastAsiaTheme="minorHAnsi" w:cstheme="minorBidi"/>
          <w:lang w:val="ru-RU" w:eastAsia="en-US"/>
        </w:rPr>
        <w:t>военные комиссариаты</w:t>
      </w:r>
      <w:r w:rsidR="005B640F" w:rsidRPr="006E46EB">
        <w:rPr>
          <w:rFonts w:eastAsiaTheme="minorHAnsi" w:cstheme="minorBidi"/>
          <w:lang w:val="ru-RU" w:eastAsia="en-US"/>
        </w:rPr>
        <w:t>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>органы, осуществляющие миграционный учет иностранных граждан;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>органы ФСС РФ;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>органы Пенсионного фонда РФ</w:t>
      </w:r>
      <w:r w:rsidR="005B640F">
        <w:rPr>
          <w:rFonts w:eastAsiaTheme="minorHAnsi" w:cstheme="minorBidi"/>
          <w:lang w:val="ru-RU" w:eastAsia="en-US"/>
        </w:rPr>
        <w:t>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>и другие.</w:t>
      </w:r>
    </w:p>
    <w:p w:rsidR="005B640F" w:rsidRPr="000D4C3A" w:rsidRDefault="005B640F" w:rsidP="00AF4F14">
      <w:pPr>
        <w:pStyle w:val="ListBul"/>
        <w:numPr>
          <w:ilvl w:val="0"/>
          <w:numId w:val="0"/>
        </w:numPr>
        <w:jc w:val="both"/>
        <w:rPr>
          <w:lang w:val="ru-RU"/>
        </w:rPr>
      </w:pPr>
    </w:p>
    <w:p w:rsidR="005B640F" w:rsidRDefault="005B640F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1CE">
        <w:rPr>
          <w:rFonts w:ascii="Times New Roman" w:hAnsi="Times New Roman"/>
          <w:sz w:val="24"/>
          <w:szCs w:val="24"/>
        </w:rPr>
        <w:t xml:space="preserve">Вышеуказанные органы </w:t>
      </w:r>
      <w:r>
        <w:rPr>
          <w:rFonts w:ascii="Times New Roman" w:hAnsi="Times New Roman"/>
          <w:sz w:val="24"/>
          <w:szCs w:val="24"/>
        </w:rPr>
        <w:t xml:space="preserve">вправе получать </w:t>
      </w:r>
      <w:r w:rsidRPr="001B41CE">
        <w:rPr>
          <w:rFonts w:ascii="Times New Roman" w:hAnsi="Times New Roman"/>
          <w:sz w:val="24"/>
          <w:szCs w:val="24"/>
        </w:rPr>
        <w:t xml:space="preserve">доступ к </w:t>
      </w:r>
      <w:r>
        <w:rPr>
          <w:rFonts w:ascii="Times New Roman" w:hAnsi="Times New Roman"/>
          <w:sz w:val="24"/>
          <w:szCs w:val="24"/>
        </w:rPr>
        <w:t>персональным данным субъектов</w:t>
      </w:r>
      <w:r w:rsidRPr="001B41CE">
        <w:rPr>
          <w:rFonts w:ascii="Times New Roman" w:hAnsi="Times New Roman"/>
          <w:sz w:val="24"/>
          <w:szCs w:val="24"/>
        </w:rPr>
        <w:t xml:space="preserve"> только в сфере своей компетенции, в порядке, установленном законодательством РФ.</w:t>
      </w:r>
    </w:p>
    <w:p w:rsidR="00EF1DCC" w:rsidRDefault="00EF1DC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52" w:rsidRDefault="00E7233B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7.16. </w:t>
      </w:r>
      <w:r w:rsidR="005B640F">
        <w:rPr>
          <w:rFonts w:ascii="Times New Roman" w:hAnsi="Times New Roman"/>
          <w:sz w:val="24"/>
          <w:szCs w:val="24"/>
        </w:rPr>
        <w:t xml:space="preserve">Предоставление персональных данных субъекта персональных данных в другие организации </w:t>
      </w:r>
      <w:r w:rsidR="005B640F" w:rsidRPr="001B41CE">
        <w:rPr>
          <w:rFonts w:ascii="Times New Roman" w:hAnsi="Times New Roman"/>
          <w:sz w:val="24"/>
          <w:szCs w:val="24"/>
        </w:rPr>
        <w:t xml:space="preserve">(страховые компании, негосударственные пенсионные фонды, благотворительные организации, кредитные учреждения), </w:t>
      </w:r>
      <w:r w:rsidR="005B640F">
        <w:rPr>
          <w:rFonts w:ascii="Times New Roman" w:hAnsi="Times New Roman"/>
          <w:sz w:val="24"/>
          <w:szCs w:val="24"/>
        </w:rPr>
        <w:t>возможно,</w:t>
      </w:r>
      <w:r w:rsidR="005B640F" w:rsidRPr="001B41CE">
        <w:rPr>
          <w:rFonts w:ascii="Times New Roman" w:hAnsi="Times New Roman"/>
          <w:sz w:val="24"/>
          <w:szCs w:val="24"/>
        </w:rPr>
        <w:t xml:space="preserve"> только в </w:t>
      </w:r>
      <w:r w:rsidR="0055475C" w:rsidRPr="001B41CE">
        <w:rPr>
          <w:rFonts w:ascii="Times New Roman" w:hAnsi="Times New Roman"/>
          <w:sz w:val="24"/>
          <w:szCs w:val="24"/>
        </w:rPr>
        <w:t xml:space="preserve">случае </w:t>
      </w:r>
      <w:r w:rsidR="0055475C">
        <w:rPr>
          <w:rFonts w:ascii="Times New Roman" w:hAnsi="Times New Roman"/>
          <w:sz w:val="24"/>
          <w:szCs w:val="24"/>
        </w:rPr>
        <w:t>письменного</w:t>
      </w:r>
      <w:r w:rsidR="005B640F" w:rsidRPr="001B41CE">
        <w:rPr>
          <w:rFonts w:ascii="Times New Roman" w:hAnsi="Times New Roman"/>
          <w:sz w:val="24"/>
          <w:szCs w:val="24"/>
        </w:rPr>
        <w:t xml:space="preserve"> </w:t>
      </w:r>
      <w:r w:rsidR="005B640F">
        <w:rPr>
          <w:rFonts w:ascii="Times New Roman" w:hAnsi="Times New Roman"/>
          <w:sz w:val="24"/>
          <w:szCs w:val="24"/>
        </w:rPr>
        <w:t xml:space="preserve">согласия </w:t>
      </w:r>
      <w:r w:rsidR="008F3E3B">
        <w:rPr>
          <w:rFonts w:ascii="Times New Roman" w:hAnsi="Times New Roman"/>
          <w:sz w:val="24"/>
          <w:szCs w:val="24"/>
        </w:rPr>
        <w:t>субъекта</w:t>
      </w:r>
      <w:r w:rsidR="005B640F">
        <w:rPr>
          <w:rFonts w:ascii="Times New Roman" w:hAnsi="Times New Roman"/>
          <w:sz w:val="24"/>
          <w:szCs w:val="24"/>
        </w:rPr>
        <w:t>, чьи персональные данные будут передаваться, за исключением случаев, предусмотренных законодательством РФ</w:t>
      </w:r>
      <w:r w:rsidR="005B640F" w:rsidRPr="001B41CE">
        <w:rPr>
          <w:rFonts w:ascii="Times New Roman" w:hAnsi="Times New Roman"/>
          <w:sz w:val="24"/>
          <w:szCs w:val="24"/>
        </w:rPr>
        <w:t>.</w:t>
      </w:r>
    </w:p>
    <w:p w:rsidR="00EF1DCC" w:rsidRDefault="00EF1DC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52" w:rsidRPr="00832352" w:rsidRDefault="00E7233B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7.17. </w:t>
      </w:r>
      <w:r w:rsidR="00832352" w:rsidRPr="00832352">
        <w:rPr>
          <w:rFonts w:ascii="Times New Roman" w:eastAsiaTheme="minorHAnsi" w:hAnsi="Times New Roman" w:cstheme="minorBidi"/>
          <w:sz w:val="24"/>
          <w:szCs w:val="24"/>
          <w:lang w:eastAsia="en-US"/>
        </w:rPr>
        <w:t>Ни в коем случае нельзя передавать или подтверждать действительность и принадлежность персональных данных по телефону, только через письменный запрос от стороны, которой необходимы персональные данные, так как при подобной передаче может быть нарушен порядок обработки персональных данных.</w:t>
      </w:r>
    </w:p>
    <w:p w:rsidR="00832352" w:rsidRPr="00832352" w:rsidRDefault="00832352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32352" w:rsidRDefault="00E7233B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7.18. </w:t>
      </w:r>
      <w:r w:rsidR="00832352" w:rsidRPr="00832352">
        <w:rPr>
          <w:rFonts w:ascii="Times New Roman" w:eastAsiaTheme="minorHAnsi" w:hAnsi="Times New Roman" w:cstheme="minorBidi"/>
          <w:sz w:val="24"/>
          <w:szCs w:val="24"/>
          <w:lang w:eastAsia="en-US"/>
        </w:rPr>
        <w:t>При предоставлении письменного запроса для предоставления ответа необходимо получение письменного согласия</w:t>
      </w:r>
      <w:r w:rsidR="0083235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832352" w:rsidRPr="0083235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субъекта на передачу его персональных данных с объяснением целей передачи, перечня передаваемых персональных данных и совершаемых действий с ними. </w:t>
      </w:r>
    </w:p>
    <w:p w:rsidR="00EF1DCC" w:rsidRDefault="00EF1DCC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32352" w:rsidRDefault="00E7233B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7.19. </w:t>
      </w:r>
      <w:r w:rsidR="00832352" w:rsidRPr="00832352">
        <w:rPr>
          <w:rFonts w:ascii="Times New Roman" w:hAnsi="Times New Roman"/>
          <w:sz w:val="24"/>
          <w:szCs w:val="24"/>
        </w:rPr>
        <w:t>Информация (название организации, ее адрес, перечень передаваемых персональных данных,</w:t>
      </w:r>
      <w:r w:rsidR="008F3E3B">
        <w:rPr>
          <w:rFonts w:ascii="Times New Roman" w:hAnsi="Times New Roman"/>
          <w:sz w:val="24"/>
          <w:szCs w:val="24"/>
        </w:rPr>
        <w:t xml:space="preserve"> целей передачи, а также перечень</w:t>
      </w:r>
      <w:r w:rsidR="00832352" w:rsidRPr="00832352">
        <w:rPr>
          <w:rFonts w:ascii="Times New Roman" w:hAnsi="Times New Roman"/>
          <w:sz w:val="24"/>
          <w:szCs w:val="24"/>
        </w:rPr>
        <w:t xml:space="preserve"> действий с персональными данными) должны быть указаны в согласии</w:t>
      </w:r>
      <w:r w:rsidR="00832352">
        <w:rPr>
          <w:rFonts w:ascii="Times New Roman" w:hAnsi="Times New Roman"/>
          <w:sz w:val="24"/>
          <w:szCs w:val="24"/>
        </w:rPr>
        <w:t xml:space="preserve"> субъекта</w:t>
      </w:r>
      <w:r w:rsidR="00832352" w:rsidRPr="00832352">
        <w:rPr>
          <w:rFonts w:ascii="Times New Roman" w:hAnsi="Times New Roman"/>
          <w:sz w:val="24"/>
          <w:szCs w:val="24"/>
        </w:rPr>
        <w:t xml:space="preserve"> на обработку персональных данных. </w:t>
      </w:r>
    </w:p>
    <w:p w:rsidR="00EF1DCC" w:rsidRPr="00832352" w:rsidRDefault="00EF1DC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52" w:rsidRDefault="00E7233B" w:rsidP="00AF4F1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7.20. </w:t>
      </w:r>
      <w:r w:rsidR="00832352" w:rsidRPr="00832352">
        <w:rPr>
          <w:rFonts w:ascii="Times New Roman" w:hAnsi="Times New Roman"/>
          <w:sz w:val="24"/>
          <w:szCs w:val="24"/>
        </w:rPr>
        <w:t xml:space="preserve">Лицо, осуществляющее обработку персональных данных по поручению Оператора, </w:t>
      </w:r>
      <w:r w:rsidR="00832352" w:rsidRPr="00832352">
        <w:rPr>
          <w:rFonts w:ascii="Times New Roman" w:hAnsi="Times New Roman"/>
          <w:sz w:val="24"/>
          <w:szCs w:val="24"/>
        </w:rPr>
        <w:lastRenderedPageBreak/>
        <w:t>обязано соблюдать принципы и правила обработки персональных данных, предусмотренные действующим законодательством</w:t>
      </w:r>
      <w:r w:rsidR="00AF4F14">
        <w:rPr>
          <w:rFonts w:ascii="Times New Roman" w:hAnsi="Times New Roman"/>
          <w:sz w:val="24"/>
          <w:szCs w:val="24"/>
        </w:rPr>
        <w:t xml:space="preserve"> РФ</w:t>
      </w:r>
      <w:r w:rsidR="00832352" w:rsidRPr="00832352">
        <w:rPr>
          <w:rFonts w:ascii="Times New Roman" w:hAnsi="Times New Roman"/>
          <w:sz w:val="24"/>
          <w:szCs w:val="24"/>
        </w:rPr>
        <w:t xml:space="preserve">. </w:t>
      </w:r>
    </w:p>
    <w:p w:rsidR="00832352" w:rsidRDefault="00832352" w:rsidP="00AF4F1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32352" w:rsidRPr="00832352" w:rsidRDefault="00E7233B" w:rsidP="00AF4F1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7.21. </w:t>
      </w:r>
      <w:r w:rsidR="00832352" w:rsidRPr="00832352">
        <w:rPr>
          <w:rFonts w:ascii="Times New Roman" w:hAnsi="Times New Roman"/>
          <w:sz w:val="24"/>
          <w:szCs w:val="24"/>
        </w:rPr>
        <w:t xml:space="preserve">Ответственность перед субъектом персональных данных за действия указанного лица несет </w:t>
      </w:r>
      <w:r w:rsidR="00B947B4">
        <w:rPr>
          <w:rFonts w:ascii="Times New Roman" w:hAnsi="Times New Roman" w:cs="Times New Roman"/>
          <w:sz w:val="24"/>
          <w:szCs w:val="24"/>
        </w:rPr>
        <w:t xml:space="preserve">ООО «МИП». </w:t>
      </w:r>
      <w:r w:rsidR="00832352" w:rsidRPr="00832352">
        <w:rPr>
          <w:rFonts w:ascii="Times New Roman" w:hAnsi="Times New Roman"/>
          <w:sz w:val="24"/>
          <w:szCs w:val="24"/>
        </w:rPr>
        <w:t xml:space="preserve">Лицо, осуществляющее обработку персональных данных по поручению </w:t>
      </w:r>
      <w:r w:rsidR="00B947B4">
        <w:rPr>
          <w:rFonts w:ascii="Times New Roman" w:hAnsi="Times New Roman" w:cs="Times New Roman"/>
          <w:sz w:val="24"/>
          <w:szCs w:val="24"/>
        </w:rPr>
        <w:t>ООО «МИП»</w:t>
      </w:r>
      <w:r w:rsidR="00A26F73">
        <w:rPr>
          <w:rFonts w:ascii="Times New Roman" w:hAnsi="Times New Roman" w:cs="Times New Roman"/>
          <w:sz w:val="24"/>
          <w:szCs w:val="24"/>
        </w:rPr>
        <w:t xml:space="preserve"> </w:t>
      </w:r>
      <w:r w:rsidR="00832352" w:rsidRPr="00832352">
        <w:rPr>
          <w:rFonts w:ascii="Times New Roman" w:hAnsi="Times New Roman"/>
          <w:sz w:val="24"/>
          <w:szCs w:val="24"/>
        </w:rPr>
        <w:t>несет ответственность</w:t>
      </w:r>
      <w:r w:rsidR="008F3E3B">
        <w:rPr>
          <w:rFonts w:ascii="Times New Roman" w:hAnsi="Times New Roman"/>
          <w:sz w:val="24"/>
          <w:szCs w:val="24"/>
        </w:rPr>
        <w:t xml:space="preserve"> за обработку персональных данных</w:t>
      </w:r>
      <w:r w:rsidR="00832352" w:rsidRPr="00832352">
        <w:rPr>
          <w:rFonts w:ascii="Times New Roman" w:hAnsi="Times New Roman"/>
          <w:sz w:val="24"/>
          <w:szCs w:val="24"/>
        </w:rPr>
        <w:t xml:space="preserve"> перед </w:t>
      </w:r>
      <w:r w:rsidR="00B947B4">
        <w:rPr>
          <w:rFonts w:ascii="Times New Roman" w:hAnsi="Times New Roman" w:cs="Times New Roman"/>
          <w:sz w:val="24"/>
          <w:szCs w:val="24"/>
        </w:rPr>
        <w:t>ООО «МИП».</w:t>
      </w:r>
    </w:p>
    <w:p w:rsidR="00EF1DCC" w:rsidRDefault="00E7233B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7.22. </w:t>
      </w:r>
      <w:r w:rsidR="0055475C">
        <w:rPr>
          <w:rFonts w:ascii="Times New Roman" w:hAnsi="Times New Roman"/>
          <w:sz w:val="24"/>
          <w:szCs w:val="24"/>
        </w:rPr>
        <w:t>Предоставление сведений</w:t>
      </w:r>
      <w:r w:rsidR="008F3E3B" w:rsidRPr="008F3E3B">
        <w:rPr>
          <w:rFonts w:ascii="Times New Roman" w:hAnsi="Times New Roman"/>
          <w:sz w:val="24"/>
          <w:szCs w:val="24"/>
        </w:rPr>
        <w:t xml:space="preserve"> </w:t>
      </w:r>
      <w:r w:rsidR="00B947B4">
        <w:rPr>
          <w:rFonts w:ascii="Times New Roman" w:hAnsi="Times New Roman" w:cs="Times New Roman"/>
          <w:sz w:val="24"/>
          <w:szCs w:val="24"/>
        </w:rPr>
        <w:t xml:space="preserve">ООО «МИП» </w:t>
      </w:r>
      <w:r w:rsidR="0055475C">
        <w:rPr>
          <w:rFonts w:ascii="Times New Roman" w:hAnsi="Times New Roman"/>
          <w:sz w:val="24"/>
          <w:szCs w:val="24"/>
        </w:rPr>
        <w:t xml:space="preserve">об </w:t>
      </w:r>
      <w:r w:rsidR="005B640F" w:rsidRPr="001B41CE">
        <w:rPr>
          <w:rFonts w:ascii="Times New Roman" w:hAnsi="Times New Roman"/>
          <w:sz w:val="24"/>
          <w:szCs w:val="24"/>
        </w:rPr>
        <w:t>уволенном работнике</w:t>
      </w:r>
      <w:r w:rsidR="0055475C">
        <w:rPr>
          <w:rFonts w:ascii="Times New Roman" w:hAnsi="Times New Roman"/>
          <w:sz w:val="24"/>
          <w:szCs w:val="24"/>
        </w:rPr>
        <w:t xml:space="preserve"> может осуществляться</w:t>
      </w:r>
      <w:r w:rsidR="005B640F" w:rsidRPr="001B41CE">
        <w:rPr>
          <w:rFonts w:ascii="Times New Roman" w:hAnsi="Times New Roman"/>
          <w:sz w:val="24"/>
          <w:szCs w:val="24"/>
        </w:rPr>
        <w:t xml:space="preserve"> только на основании письменного запроса, оформленного на бланке организации, с приложением копии нотариально заверенного заявления </w:t>
      </w:r>
      <w:r w:rsidR="0055475C">
        <w:rPr>
          <w:rFonts w:ascii="Times New Roman" w:hAnsi="Times New Roman"/>
          <w:sz w:val="24"/>
          <w:szCs w:val="24"/>
        </w:rPr>
        <w:t xml:space="preserve">уволенного </w:t>
      </w:r>
      <w:r w:rsidR="005B640F" w:rsidRPr="001B41CE">
        <w:rPr>
          <w:rFonts w:ascii="Times New Roman" w:hAnsi="Times New Roman"/>
          <w:sz w:val="24"/>
          <w:szCs w:val="24"/>
        </w:rPr>
        <w:t>работника, содержащего согласие на передачу указанным лицам таких сведений, с полным указанием того, какие сведения могут быть передан</w:t>
      </w:r>
      <w:r w:rsidR="0055475C">
        <w:rPr>
          <w:rFonts w:ascii="Times New Roman" w:hAnsi="Times New Roman"/>
          <w:sz w:val="24"/>
          <w:szCs w:val="24"/>
        </w:rPr>
        <w:t xml:space="preserve">ы на основании данного согласия, либо наличия возможности такой передачи в согласии на обработку персональных данных работника до его увольнения из организации. </w:t>
      </w:r>
    </w:p>
    <w:p w:rsidR="005B640F" w:rsidRPr="001B41CE" w:rsidRDefault="0055475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48C6" w:rsidRDefault="00E7233B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7.23. </w:t>
      </w:r>
      <w:r w:rsidR="0055475C">
        <w:rPr>
          <w:rFonts w:ascii="Times New Roman" w:hAnsi="Times New Roman"/>
          <w:sz w:val="24"/>
          <w:szCs w:val="24"/>
        </w:rPr>
        <w:t>Родственникам</w:t>
      </w:r>
      <w:r w:rsidR="00103A8E">
        <w:rPr>
          <w:rFonts w:ascii="Times New Roman" w:hAnsi="Times New Roman"/>
          <w:sz w:val="24"/>
          <w:szCs w:val="24"/>
        </w:rPr>
        <w:t xml:space="preserve"> и членам</w:t>
      </w:r>
      <w:r w:rsidR="0055475C">
        <w:rPr>
          <w:rFonts w:ascii="Times New Roman" w:hAnsi="Times New Roman"/>
          <w:sz w:val="24"/>
          <w:szCs w:val="24"/>
        </w:rPr>
        <w:t xml:space="preserve"> семьи работника могут быть предоставлены </w:t>
      </w:r>
      <w:r w:rsidR="005B640F" w:rsidRPr="001B41CE">
        <w:rPr>
          <w:rFonts w:ascii="Times New Roman" w:hAnsi="Times New Roman"/>
          <w:sz w:val="24"/>
          <w:szCs w:val="24"/>
        </w:rPr>
        <w:t>персональные данные работника только с письменного</w:t>
      </w:r>
      <w:r w:rsidR="00103A8E">
        <w:rPr>
          <w:rFonts w:ascii="Times New Roman" w:hAnsi="Times New Roman"/>
          <w:sz w:val="24"/>
          <w:szCs w:val="24"/>
        </w:rPr>
        <w:t xml:space="preserve"> согласия самого работника, за исключением случаев, предусмотренных законодательством РФ.</w:t>
      </w:r>
    </w:p>
    <w:p w:rsidR="00FF1CB0" w:rsidRDefault="00FF1CB0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38" w:rsidRPr="00E7233B" w:rsidRDefault="00992FC7" w:rsidP="00E7233B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33B">
        <w:rPr>
          <w:rFonts w:ascii="Times New Roman" w:hAnsi="Times New Roman"/>
          <w:b/>
          <w:sz w:val="24"/>
          <w:szCs w:val="24"/>
        </w:rPr>
        <w:t>ПОРЯДОК ОБРАБОТКИ ПЕРСОНАЛЬНЫХ ДАННЫХ НА БУМАЖНЫХ НОСИТЕЛЯХ</w:t>
      </w:r>
    </w:p>
    <w:p w:rsidR="000E7F62" w:rsidRDefault="000E7F62" w:rsidP="00B55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CCA" w:rsidRPr="005E7681" w:rsidRDefault="00E7233B" w:rsidP="000C5CCA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8.1. </w:t>
      </w:r>
      <w:r w:rsidR="000E7F62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Обработка персональных данных на бумажных носителях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(заявлениях, документах, анкетах, </w:t>
      </w:r>
      <w:r w:rsid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локальных нормативных актах, 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приказах, распоряжениях и пр.) </w:t>
      </w:r>
      <w:r w:rsidR="000E7F62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осуществляется в соответствии с требованиями дейст</w:t>
      </w:r>
      <w:r w:rsidR="000C5CCA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вующего законодательства.</w:t>
      </w:r>
    </w:p>
    <w:p w:rsidR="00857454" w:rsidRPr="00857454" w:rsidRDefault="005E7681" w:rsidP="005E7681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E723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8.2. </w:t>
      </w:r>
      <w:r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При использовании типовых форм документов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(анкет, приказов, заявлений,</w:t>
      </w:r>
      <w:r w:rsidR="008574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8F11F1">
        <w:rPr>
          <w:rFonts w:ascii="Times New Roman" w:eastAsiaTheme="minorHAnsi" w:hAnsi="Times New Roman" w:cstheme="minorBidi"/>
          <w:sz w:val="24"/>
          <w:szCs w:val="24"/>
          <w:lang w:eastAsia="en-US"/>
        </w:rPr>
        <w:t>характеристик, унифицированных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форм документов</w:t>
      </w:r>
      <w:r w:rsidR="008F11F1">
        <w:rPr>
          <w:rFonts w:ascii="Times New Roman" w:eastAsiaTheme="minorHAnsi" w:hAnsi="Times New Roman" w:cstheme="minorBidi"/>
          <w:sz w:val="24"/>
          <w:szCs w:val="24"/>
          <w:lang w:eastAsia="en-US"/>
        </w:rPr>
        <w:t>, отчетов, презентаций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)</w:t>
      </w:r>
      <w:r w:rsidR="00F379A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B947B4">
        <w:rPr>
          <w:rFonts w:ascii="Times New Roman" w:hAnsi="Times New Roman" w:cs="Times New Roman"/>
          <w:sz w:val="24"/>
          <w:szCs w:val="24"/>
        </w:rPr>
        <w:t xml:space="preserve">ООО «МИП» </w:t>
      </w:r>
      <w:r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выполняются следующие условия:</w:t>
      </w:r>
    </w:p>
    <w:p w:rsidR="005E7681" w:rsidRPr="005E7681" w:rsidRDefault="00857454" w:rsidP="0085745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к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аждая типовая форма документа:</w:t>
      </w:r>
    </w:p>
    <w:p w:rsidR="005E7681" w:rsidRPr="005E7681" w:rsidRDefault="00857454" w:rsidP="0085745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содержит сведения о цели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</w:p>
    <w:p w:rsidR="005E7681" w:rsidRPr="005E7681" w:rsidRDefault="00857454" w:rsidP="0085745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предусматривает поле, в котором субъект персональных данных может поставить отметку о своем согласии на обработку персональных данных, при необходимости получения письменного согласия на обработку персональных данных;</w:t>
      </w:r>
    </w:p>
    <w:p w:rsidR="005E7681" w:rsidRPr="005E7681" w:rsidRDefault="00857454" w:rsidP="0085745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составлена таким образом, что каждый из субъектов персональных данных, указанных в документе, имел возможность ознакомиться со своими персональными данными, содержащимися в документе, не нарушая прав и законных интересов других субъектов персональных данных;</w:t>
      </w:r>
    </w:p>
    <w:p w:rsidR="00201DC5" w:rsidRDefault="00857454" w:rsidP="0085745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исключает объединение полей, предназначенных для внесения персональных данных, цели обработки которых заведомо не совместимы.</w:t>
      </w:r>
    </w:p>
    <w:p w:rsidR="000652F2" w:rsidRDefault="000652F2" w:rsidP="000652F2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0652F2" w:rsidRDefault="00D97BF2" w:rsidP="000652F2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8.4</w:t>
      </w:r>
      <w:r w:rsidR="00E723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</w:t>
      </w:r>
      <w:r w:rsidR="000652F2"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Хранение персональных данных на бумажных носителях, обработка которых </w:t>
      </w:r>
      <w:r w:rsid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производится</w:t>
      </w:r>
      <w:r w:rsidR="000652F2"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ра</w:t>
      </w:r>
      <w:r w:rsid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>зных</w:t>
      </w:r>
      <w:r w:rsidR="000652F2"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целях осуществляется раздельно. </w:t>
      </w:r>
    </w:p>
    <w:p w:rsidR="000652F2" w:rsidRPr="000652F2" w:rsidRDefault="000652F2" w:rsidP="000652F2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01DC5" w:rsidRPr="004A73AB" w:rsidRDefault="000652F2" w:rsidP="000652F2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При </w:t>
      </w:r>
      <w:r w:rsidR="00D97BF2"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хранении </w:t>
      </w:r>
      <w:r w:rsidR="00D97BF2">
        <w:rPr>
          <w:rFonts w:ascii="Times New Roman" w:eastAsiaTheme="minorHAnsi" w:hAnsi="Times New Roman" w:cstheme="minorBidi"/>
          <w:sz w:val="24"/>
          <w:szCs w:val="24"/>
          <w:lang w:eastAsia="en-US"/>
        </w:rPr>
        <w:t>персональных</w:t>
      </w:r>
      <w:r w:rsidR="008F3E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данных </w:t>
      </w:r>
      <w:r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Оператором обеспечивается </w:t>
      </w:r>
      <w:r w:rsidR="008F3E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их </w:t>
      </w:r>
      <w:r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сохранность, исключающая </w:t>
      </w:r>
      <w:r w:rsidRPr="004A73A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несанкционированный доступ к ним. </w:t>
      </w:r>
    </w:p>
    <w:p w:rsidR="000652F2" w:rsidRPr="004A73AB" w:rsidRDefault="00D97BF2" w:rsidP="000652F2">
      <w:pPr>
        <w:pStyle w:val="ConsPlusNormal"/>
        <w:spacing w:before="220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8.5</w:t>
      </w:r>
      <w:r w:rsidR="00E7233B" w:rsidRPr="004A73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379AD" w:rsidRPr="004A73AB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этого Оператором</w:t>
      </w:r>
      <w:r w:rsidR="000652F2" w:rsidRPr="004A73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79AD" w:rsidRPr="004A73AB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осуществляются</w:t>
      </w:r>
      <w:r w:rsidR="000652F2" w:rsidRPr="004A73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меры:</w:t>
      </w:r>
    </w:p>
    <w:p w:rsidR="000C5CCA" w:rsidRPr="004A73AB" w:rsidRDefault="000C5CCA" w:rsidP="00F37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52F2" w:rsidRPr="00D97BF2" w:rsidRDefault="000652F2" w:rsidP="00065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3AB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B55938" w:rsidRPr="004A73AB">
        <w:rPr>
          <w:rFonts w:ascii="Times New Roman" w:hAnsi="Times New Roman" w:cs="Times New Roman"/>
          <w:sz w:val="24"/>
          <w:szCs w:val="24"/>
        </w:rPr>
        <w:t xml:space="preserve">окументы, содержащие </w:t>
      </w:r>
      <w:r w:rsidRPr="004A73AB">
        <w:rPr>
          <w:rFonts w:ascii="Times New Roman" w:hAnsi="Times New Roman" w:cs="Times New Roman"/>
          <w:sz w:val="24"/>
          <w:szCs w:val="24"/>
        </w:rPr>
        <w:t>персональные данные работников</w:t>
      </w:r>
      <w:r w:rsidR="00F379AD" w:rsidRPr="004A73AB">
        <w:rPr>
          <w:rFonts w:ascii="Times New Roman" w:hAnsi="Times New Roman" w:cs="Times New Roman"/>
          <w:sz w:val="24"/>
          <w:szCs w:val="24"/>
        </w:rPr>
        <w:t>, хранятся</w:t>
      </w:r>
      <w:r w:rsidR="008F11F1">
        <w:rPr>
          <w:rFonts w:ascii="Times New Roman" w:hAnsi="Times New Roman" w:cs="Times New Roman"/>
          <w:sz w:val="24"/>
          <w:szCs w:val="24"/>
        </w:rPr>
        <w:t xml:space="preserve"> в специальных металлических шкафах, запирающихся на ключ, сейфах.</w:t>
      </w:r>
    </w:p>
    <w:p w:rsidR="000652F2" w:rsidRPr="004A73AB" w:rsidRDefault="000652F2" w:rsidP="0006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1F1" w:rsidRPr="00D97BF2" w:rsidRDefault="000652F2" w:rsidP="008F1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3AB">
        <w:rPr>
          <w:rFonts w:ascii="Times New Roman" w:hAnsi="Times New Roman" w:cs="Times New Roman"/>
          <w:sz w:val="24"/>
          <w:szCs w:val="24"/>
        </w:rPr>
        <w:t xml:space="preserve">Документы, содержащие персональные данные третьих лиц, хранятся </w:t>
      </w:r>
      <w:r w:rsidR="008F11F1">
        <w:rPr>
          <w:rFonts w:ascii="Times New Roman" w:hAnsi="Times New Roman" w:cs="Times New Roman"/>
          <w:sz w:val="24"/>
          <w:szCs w:val="24"/>
        </w:rPr>
        <w:t xml:space="preserve">в специальных шкафах, запирающихся на ключ либо в папках, в шкафах, в закрытых папках. </w:t>
      </w:r>
    </w:p>
    <w:p w:rsidR="000652F2" w:rsidRPr="004A73AB" w:rsidRDefault="000652F2" w:rsidP="0006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79AD" w:rsidRPr="00D97BF2" w:rsidRDefault="00B55938" w:rsidP="00F37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3AB">
        <w:rPr>
          <w:rFonts w:ascii="Times New Roman" w:hAnsi="Times New Roman" w:cs="Times New Roman"/>
          <w:sz w:val="24"/>
          <w:szCs w:val="24"/>
        </w:rPr>
        <w:t xml:space="preserve">Ключи от специального оборудования в рабочее время хранятся </w:t>
      </w:r>
      <w:r w:rsidR="008F11F1">
        <w:rPr>
          <w:rFonts w:ascii="Times New Roman" w:hAnsi="Times New Roman" w:cs="Times New Roman"/>
          <w:sz w:val="24"/>
          <w:szCs w:val="24"/>
        </w:rPr>
        <w:t xml:space="preserve">у </w:t>
      </w:r>
      <w:r w:rsidR="008F11F1" w:rsidRPr="00EE38C2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8F11F1">
        <w:rPr>
          <w:rFonts w:ascii="Times New Roman" w:hAnsi="Times New Roman" w:cs="Times New Roman"/>
          <w:sz w:val="24"/>
          <w:szCs w:val="24"/>
        </w:rPr>
        <w:t xml:space="preserve"> </w:t>
      </w:r>
      <w:r w:rsidRPr="004A73AB">
        <w:rPr>
          <w:rFonts w:ascii="Times New Roman" w:hAnsi="Times New Roman" w:cs="Times New Roman"/>
          <w:sz w:val="24"/>
          <w:szCs w:val="24"/>
        </w:rPr>
        <w:t xml:space="preserve">без права передачи лицам, </w:t>
      </w:r>
      <w:r w:rsidR="000652F2" w:rsidRPr="004A73AB">
        <w:rPr>
          <w:rFonts w:ascii="Times New Roman" w:hAnsi="Times New Roman" w:cs="Times New Roman"/>
          <w:sz w:val="24"/>
          <w:szCs w:val="24"/>
        </w:rPr>
        <w:t>не осуществляющих</w:t>
      </w:r>
      <w:r w:rsidR="00F379AD" w:rsidRPr="004A73AB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 н</w:t>
      </w:r>
      <w:r w:rsidR="008F11F1">
        <w:rPr>
          <w:rFonts w:ascii="Times New Roman" w:hAnsi="Times New Roman" w:cs="Times New Roman"/>
          <w:sz w:val="24"/>
          <w:szCs w:val="24"/>
        </w:rPr>
        <w:t>а время его</w:t>
      </w:r>
      <w:r w:rsidR="00EE38C2">
        <w:rPr>
          <w:rFonts w:ascii="Times New Roman" w:hAnsi="Times New Roman" w:cs="Times New Roman"/>
          <w:sz w:val="24"/>
          <w:szCs w:val="24"/>
        </w:rPr>
        <w:t xml:space="preserve"> отсутствия ключи хранятся у ответственного должностного лица.</w:t>
      </w:r>
    </w:p>
    <w:p w:rsidR="00F379AD" w:rsidRDefault="00F379AD" w:rsidP="00F3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9AD" w:rsidRDefault="00E7233B" w:rsidP="00F3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</w:t>
      </w:r>
      <w:r w:rsidR="00B55938" w:rsidRPr="00F379AD">
        <w:rPr>
          <w:rFonts w:ascii="Times New Roman" w:hAnsi="Times New Roman" w:cs="Times New Roman"/>
          <w:sz w:val="24"/>
          <w:szCs w:val="24"/>
        </w:rPr>
        <w:t>При выходе работников организации из кабинетов</w:t>
      </w:r>
      <w:r w:rsidR="00F379AD">
        <w:rPr>
          <w:rFonts w:ascii="Times New Roman" w:hAnsi="Times New Roman" w:cs="Times New Roman"/>
          <w:sz w:val="24"/>
          <w:szCs w:val="24"/>
        </w:rPr>
        <w:t xml:space="preserve"> (краткосрочном или </w:t>
      </w:r>
      <w:r w:rsidR="00B55938" w:rsidRPr="00F379AD">
        <w:rPr>
          <w:rFonts w:ascii="Times New Roman" w:hAnsi="Times New Roman" w:cs="Times New Roman"/>
          <w:sz w:val="24"/>
          <w:szCs w:val="24"/>
        </w:rPr>
        <w:t>по окончанию рабочего дня</w:t>
      </w:r>
      <w:r w:rsidR="00F379AD">
        <w:rPr>
          <w:rFonts w:ascii="Times New Roman" w:hAnsi="Times New Roman" w:cs="Times New Roman"/>
          <w:sz w:val="24"/>
          <w:szCs w:val="24"/>
        </w:rPr>
        <w:t>)</w:t>
      </w:r>
      <w:r w:rsidR="00B55938" w:rsidRPr="00F379AD">
        <w:rPr>
          <w:rFonts w:ascii="Times New Roman" w:hAnsi="Times New Roman" w:cs="Times New Roman"/>
          <w:sz w:val="24"/>
          <w:szCs w:val="24"/>
        </w:rPr>
        <w:t xml:space="preserve"> должностные лица, имеющие доступ к персональным данным, устанавливают </w:t>
      </w:r>
      <w:r w:rsidR="00F379AD">
        <w:rPr>
          <w:rFonts w:ascii="Times New Roman" w:hAnsi="Times New Roman" w:cs="Times New Roman"/>
          <w:sz w:val="24"/>
          <w:szCs w:val="24"/>
        </w:rPr>
        <w:t>индивидуальные пароли</w:t>
      </w:r>
      <w:r w:rsidR="00B55938" w:rsidRPr="00F379AD">
        <w:rPr>
          <w:rFonts w:ascii="Times New Roman" w:hAnsi="Times New Roman" w:cs="Times New Roman"/>
          <w:sz w:val="24"/>
          <w:szCs w:val="24"/>
        </w:rPr>
        <w:t xml:space="preserve"> на компьютеры и з</w:t>
      </w:r>
      <w:r w:rsidR="00F379AD">
        <w:rPr>
          <w:rFonts w:ascii="Times New Roman" w:hAnsi="Times New Roman" w:cs="Times New Roman"/>
          <w:sz w:val="24"/>
          <w:szCs w:val="24"/>
        </w:rPr>
        <w:t xml:space="preserve">акрывают двери кабинета на ключ, двери опечатываются. </w:t>
      </w:r>
    </w:p>
    <w:p w:rsidR="00F379AD" w:rsidRDefault="00F379AD" w:rsidP="00F3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9AD" w:rsidRPr="00F379AD" w:rsidRDefault="00E7233B" w:rsidP="00F3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8.10. </w:t>
      </w:r>
      <w:r w:rsidR="00F379AD" w:rsidRPr="000F3143">
        <w:rPr>
          <w:rFonts w:ascii="Times New Roman" w:hAnsi="Times New Roman" w:cs="Times New Roman"/>
          <w:sz w:val="24"/>
          <w:szCs w:val="24"/>
        </w:rPr>
        <w:t xml:space="preserve">Пароль от компьютера имеет право знать только руководитель структурного подразделения, в подчинении которого находится работник, и работник с </w:t>
      </w:r>
      <w:r w:rsidR="00F379AD">
        <w:rPr>
          <w:rFonts w:ascii="Times New Roman" w:hAnsi="Times New Roman" w:cs="Times New Roman"/>
          <w:sz w:val="24"/>
          <w:szCs w:val="24"/>
        </w:rPr>
        <w:t>полным</w:t>
      </w:r>
      <w:r w:rsidR="00F379AD" w:rsidRPr="000F3143">
        <w:rPr>
          <w:rFonts w:ascii="Times New Roman" w:hAnsi="Times New Roman" w:cs="Times New Roman"/>
          <w:sz w:val="24"/>
          <w:szCs w:val="24"/>
        </w:rPr>
        <w:t xml:space="preserve"> доступом к персональным данным</w:t>
      </w:r>
      <w:r w:rsidR="00F379AD">
        <w:rPr>
          <w:rFonts w:ascii="Times New Roman" w:hAnsi="Times New Roman" w:cs="Times New Roman"/>
          <w:sz w:val="24"/>
          <w:szCs w:val="24"/>
        </w:rPr>
        <w:t>.</w:t>
      </w:r>
    </w:p>
    <w:p w:rsidR="00EF1DCC" w:rsidRPr="00316D31" w:rsidRDefault="00EF1DCC" w:rsidP="00EF1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F1DCC" w:rsidRPr="00E7233B" w:rsidRDefault="00EF1DCC" w:rsidP="00EF1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FC7" w:rsidRPr="00E7233B" w:rsidRDefault="00992FC7" w:rsidP="00E7233B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33B">
        <w:rPr>
          <w:rFonts w:ascii="Times New Roman" w:hAnsi="Times New Roman"/>
          <w:b/>
          <w:sz w:val="24"/>
          <w:szCs w:val="24"/>
        </w:rPr>
        <w:t>ПОРЯДОК ОБРАБОТКИ ПЕРСОНАЛЬНЫХ ДАННЫХ В ИНФОРМАЦИОННЫХ СИСТЕМАХ</w:t>
      </w:r>
    </w:p>
    <w:p w:rsidR="00EA0C32" w:rsidRPr="00E7233B" w:rsidRDefault="00EA0C32" w:rsidP="00EF1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C32" w:rsidRPr="00E7233B" w:rsidRDefault="00E7233B" w:rsidP="00EA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33B">
        <w:rPr>
          <w:rFonts w:ascii="Times New Roman" w:hAnsi="Times New Roman" w:cs="Times New Roman"/>
          <w:sz w:val="24"/>
          <w:szCs w:val="24"/>
        </w:rPr>
        <w:t>9.1.</w:t>
      </w:r>
      <w:r w:rsidR="00EA0C32" w:rsidRPr="00E7233B">
        <w:rPr>
          <w:rFonts w:ascii="Times New Roman" w:hAnsi="Times New Roman" w:cs="Times New Roman"/>
          <w:sz w:val="24"/>
          <w:szCs w:val="24"/>
        </w:rPr>
        <w:t>Безопасность персональных данных п</w:t>
      </w:r>
      <w:r w:rsidR="0026156A" w:rsidRPr="00E7233B">
        <w:rPr>
          <w:rFonts w:ascii="Times New Roman" w:hAnsi="Times New Roman" w:cs="Times New Roman"/>
          <w:sz w:val="24"/>
          <w:szCs w:val="24"/>
        </w:rPr>
        <w:t>ри их обработке в информационных системах</w:t>
      </w:r>
      <w:r w:rsidR="00EA0C32" w:rsidRPr="00E7233B">
        <w:rPr>
          <w:rFonts w:ascii="Times New Roman" w:hAnsi="Times New Roman" w:cs="Times New Roman"/>
          <w:sz w:val="24"/>
          <w:szCs w:val="24"/>
        </w:rPr>
        <w:t xml:space="preserve"> обеспечивается с помощью системы защиты персональных данных, нейтрализующей актуальные угрозы.</w:t>
      </w:r>
    </w:p>
    <w:p w:rsidR="00EA0C32" w:rsidRPr="00E7233B" w:rsidRDefault="00E7233B" w:rsidP="00EA0C32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9.2.</w:t>
      </w:r>
      <w:r w:rsidR="00EA0C32"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26156A" w:rsidRDefault="00E7233B" w:rsidP="00E7233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9.3.</w:t>
      </w:r>
      <w:r w:rsidR="00EA0C32"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Безопасность персональных данных п</w:t>
      </w:r>
      <w:r w:rsidR="0026156A"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ри их обработке в информационных системах</w:t>
      </w:r>
      <w:r w:rsidR="00EA0C32"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обеспечивает оператор этой системы, который обрабатывает персональные данные или лицо, осуществляющее обработку персональных данных по поручению оператора на основании заключаемого с этим лицом договора.</w:t>
      </w:r>
      <w:r w:rsidR="00EA0C32" w:rsidRPr="00EA0C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7233B" w:rsidRDefault="00E7233B" w:rsidP="00E7233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7610" w:rsidRDefault="00937610" w:rsidP="008F1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обработки </w:t>
      </w:r>
      <w:r w:rsid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используются следующие виды информационных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7610" w:rsidRDefault="00937610" w:rsidP="008F1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11F1" w:rsidRPr="00ED1878" w:rsidRDefault="008F11F1" w:rsidP="00ED1878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система</w:t>
      </w:r>
      <w:r w:rsidR="00937610" w:rsidRPr="00C7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обрабатывающая</w:t>
      </w:r>
      <w:r w:rsidRPr="00C7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персональные данные сотрудников</w:t>
      </w:r>
      <w:r w:rsidRP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1878" w:rsidRP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Оператора.</w:t>
      </w:r>
    </w:p>
    <w:p w:rsidR="008F11F1" w:rsidRDefault="008F11F1" w:rsidP="00E7233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1878" w:rsidRPr="00ED1878" w:rsidRDefault="00ED1878" w:rsidP="00ED1878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система, обрабатывающая персональные данные субъектов персональных данных, не являющихся сотрудниками</w:t>
      </w:r>
      <w:r w:rsidRP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Оператора.</w:t>
      </w:r>
    </w:p>
    <w:p w:rsidR="008F11F1" w:rsidRDefault="008F11F1" w:rsidP="00E7233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1878" w:rsidRDefault="00ED1878" w:rsidP="00ED187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обеспечивает следующие </w:t>
      </w:r>
      <w:r w:rsidRP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зопасности персональных данных в информационных системах:</w:t>
      </w:r>
    </w:p>
    <w:p w:rsidR="00501FFE" w:rsidRPr="007B614F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доступом субъектов доступа к объектам доступа;</w:t>
      </w:r>
    </w:p>
    <w:p w:rsidR="00501FFE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машинных носителей информации, на которых хранятся и (или) обрабатываются персональные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1FFE" w:rsidRPr="007B614F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(предотвращение) вторжений;</w:t>
      </w:r>
    </w:p>
    <w:p w:rsidR="00501FFE" w:rsidRPr="007B614F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(анализ) защищенности персональных данных;</w:t>
      </w:r>
    </w:p>
    <w:p w:rsidR="00501FFE" w:rsidRPr="007B614F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целостности информационной системы и персональных данных;</w:t>
      </w:r>
    </w:p>
    <w:p w:rsidR="00501FFE" w:rsidRPr="007B614F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персональных данных;</w:t>
      </w:r>
    </w:p>
    <w:p w:rsidR="00ED1878" w:rsidRPr="00501FFE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технических средств. </w:t>
      </w:r>
    </w:p>
    <w:p w:rsidR="00E7233B" w:rsidRDefault="00E7233B" w:rsidP="00E7233B">
      <w:pPr>
        <w:pStyle w:val="ConsPlusTitle"/>
        <w:jc w:val="both"/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</w:pPr>
    </w:p>
    <w:p w:rsidR="00761834" w:rsidRPr="00761834" w:rsidRDefault="00E7233B" w:rsidP="00761834">
      <w:pPr>
        <w:pStyle w:val="ConsPlusNormal"/>
        <w:jc w:val="both"/>
      </w:pPr>
      <w:r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9.4.</w:t>
      </w:r>
      <w:r w:rsidR="00501F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6183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используются </w:t>
      </w:r>
      <w:r w:rsidR="00761834" w:rsidRPr="00761834">
        <w:rPr>
          <w:rFonts w:ascii="Times New Roman" w:hAnsi="Times New Roman" w:cs="Times New Roman"/>
          <w:sz w:val="24"/>
          <w:szCs w:val="24"/>
        </w:rPr>
        <w:t xml:space="preserve">общедоступные источники персональных данных – </w:t>
      </w:r>
      <w:r w:rsidR="00761834">
        <w:rPr>
          <w:rFonts w:ascii="Times New Roman" w:hAnsi="Times New Roman" w:cs="Times New Roman"/>
          <w:sz w:val="24"/>
          <w:szCs w:val="24"/>
        </w:rPr>
        <w:t xml:space="preserve">справочники, в которые </w:t>
      </w:r>
      <w:r w:rsidR="00761834" w:rsidRPr="00761834">
        <w:rPr>
          <w:rFonts w:ascii="Times New Roman" w:hAnsi="Times New Roman" w:cs="Times New Roman"/>
          <w:sz w:val="24"/>
          <w:szCs w:val="24"/>
        </w:rPr>
        <w:t xml:space="preserve">с письменного согласия субъекта персональных данных включаются: фамилия, имя, отчество, год и место рождения, адрес, абонентский номер, сведения о профессии и </w:t>
      </w:r>
      <w:r w:rsidR="00761834">
        <w:rPr>
          <w:rFonts w:ascii="Times New Roman" w:hAnsi="Times New Roman" w:cs="Times New Roman"/>
          <w:sz w:val="24"/>
          <w:szCs w:val="24"/>
        </w:rPr>
        <w:t>другие</w:t>
      </w:r>
      <w:r w:rsidR="00761834" w:rsidRPr="00761834">
        <w:rPr>
          <w:rFonts w:ascii="Times New Roman" w:hAnsi="Times New Roman" w:cs="Times New Roman"/>
          <w:sz w:val="24"/>
          <w:szCs w:val="24"/>
        </w:rPr>
        <w:t xml:space="preserve"> персональные данные, сообщ</w:t>
      </w:r>
      <w:r w:rsidR="00761834">
        <w:rPr>
          <w:rFonts w:ascii="Times New Roman" w:hAnsi="Times New Roman" w:cs="Times New Roman"/>
          <w:sz w:val="24"/>
          <w:szCs w:val="24"/>
        </w:rPr>
        <w:t>аемые субъектом и разрешающим их обработку.</w:t>
      </w:r>
    </w:p>
    <w:p w:rsidR="00A641D0" w:rsidRDefault="00E7233B" w:rsidP="00830AEB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9.5. </w:t>
      </w:r>
      <w:r w:rsidR="007C72F5" w:rsidRPr="00EA0C32">
        <w:rPr>
          <w:rFonts w:ascii="Times New Roman" w:eastAsiaTheme="minorHAnsi" w:hAnsi="Times New Roman" w:cs="Times New Roman"/>
          <w:sz w:val="24"/>
          <w:szCs w:val="24"/>
          <w:lang w:eastAsia="en-US"/>
        </w:rPr>
        <w:t>Ба</w:t>
      </w:r>
      <w:r w:rsidR="008F3E3B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данных информации, содержащая</w:t>
      </w:r>
      <w:r w:rsidR="007C72F5" w:rsidRPr="00EA0C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персональные данн</w:t>
      </w:r>
      <w:r w:rsidR="00EA0C32">
        <w:rPr>
          <w:rFonts w:ascii="Times New Roman" w:eastAsiaTheme="minorHAnsi" w:hAnsi="Times New Roman" w:cs="Times New Roman"/>
          <w:sz w:val="24"/>
          <w:szCs w:val="24"/>
          <w:lang w:eastAsia="en-US"/>
        </w:rPr>
        <w:t>ые</w:t>
      </w:r>
      <w:r w:rsidR="008F3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работников, соискателей, третьих лиц</w:t>
      </w:r>
      <w:r w:rsidR="00EA0C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D67A1" w:rsidRPr="00EA0C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расположена на территории Российской Федерации по </w:t>
      </w:r>
      <w:r w:rsidR="006D67A1" w:rsidRPr="00830AEB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следующему адресу:</w:t>
      </w:r>
      <w:r w:rsidR="00EA0C32" w:rsidRPr="00830A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0AEB" w:rsidRPr="00830AE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 Москва, Пресненская набережная 12, Башня Восток, 12 этаж, офис 4к</w:t>
      </w:r>
      <w:r w:rsidR="00830AE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30AEB" w:rsidRDefault="00830AEB" w:rsidP="00830AEB">
      <w:pPr>
        <w:pStyle w:val="ConsPlusNormal"/>
        <w:spacing w:before="220"/>
        <w:jc w:val="both"/>
        <w:rPr>
          <w:rFonts w:ascii="Times New Roman" w:hAnsi="Times New Roman"/>
          <w:b/>
          <w:sz w:val="24"/>
          <w:szCs w:val="24"/>
        </w:rPr>
      </w:pPr>
    </w:p>
    <w:p w:rsidR="00992FC7" w:rsidRPr="00E7233B" w:rsidRDefault="00FF1CB0" w:rsidP="00E7233B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33B">
        <w:rPr>
          <w:rFonts w:ascii="Times New Roman" w:hAnsi="Times New Roman"/>
          <w:b/>
          <w:sz w:val="24"/>
          <w:szCs w:val="24"/>
        </w:rPr>
        <w:t xml:space="preserve">ОПИСАНИЕ МЕР </w:t>
      </w:r>
      <w:r w:rsidR="00992FC7" w:rsidRPr="00E7233B">
        <w:rPr>
          <w:rFonts w:ascii="Times New Roman" w:hAnsi="Times New Roman"/>
          <w:b/>
          <w:sz w:val="24"/>
          <w:szCs w:val="24"/>
        </w:rPr>
        <w:t>ЗАЩИТ</w:t>
      </w:r>
      <w:r w:rsidRPr="00E7233B">
        <w:rPr>
          <w:rFonts w:ascii="Times New Roman" w:hAnsi="Times New Roman"/>
          <w:b/>
          <w:sz w:val="24"/>
          <w:szCs w:val="24"/>
        </w:rPr>
        <w:t>Ы</w:t>
      </w:r>
      <w:r w:rsidR="00992FC7" w:rsidRPr="00E7233B">
        <w:rPr>
          <w:rFonts w:ascii="Times New Roman" w:hAnsi="Times New Roman"/>
          <w:b/>
          <w:sz w:val="24"/>
          <w:szCs w:val="24"/>
        </w:rPr>
        <w:t xml:space="preserve"> ПЕРСОНАЛЬНЫХ ДАННЫХ</w:t>
      </w:r>
    </w:p>
    <w:p w:rsidR="00FF1CB0" w:rsidRPr="00FF1CB0" w:rsidRDefault="00FF1CB0" w:rsidP="00FF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99" w:rsidRDefault="00761834" w:rsidP="0076183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03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персональных данных </w:t>
      </w:r>
      <w:r w:rsidR="00B947B4">
        <w:rPr>
          <w:rFonts w:ascii="Times New Roman" w:hAnsi="Times New Roman" w:cs="Times New Roman"/>
          <w:sz w:val="24"/>
          <w:szCs w:val="24"/>
        </w:rPr>
        <w:t xml:space="preserve">ООО «МИП» </w:t>
      </w:r>
      <w:r w:rsidR="00033499">
        <w:rPr>
          <w:rFonts w:ascii="Times New Roman" w:hAnsi="Times New Roman"/>
          <w:sz w:val="24"/>
          <w:szCs w:val="24"/>
        </w:rPr>
        <w:t>осуществляется в соответствии с требованиями д</w:t>
      </w:r>
      <w:r w:rsidR="00762CA4">
        <w:rPr>
          <w:rFonts w:ascii="Times New Roman" w:hAnsi="Times New Roman"/>
          <w:sz w:val="24"/>
          <w:szCs w:val="24"/>
        </w:rPr>
        <w:t xml:space="preserve">ействующего законодательства РФ. </w:t>
      </w:r>
    </w:p>
    <w:p w:rsidR="00FF1CB0" w:rsidRDefault="00761834" w:rsidP="007618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FF1CB0" w:rsidRPr="00F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персональных данных </w:t>
      </w:r>
      <w:r w:rsidR="00F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FF1CB0" w:rsidRPr="00F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следующие меры: </w:t>
      </w:r>
    </w:p>
    <w:p w:rsidR="00D54C48" w:rsidRPr="00D54C48" w:rsidRDefault="00D54C48" w:rsidP="00CE2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C48" w:rsidRDefault="00D54C48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издание Оператором, локальных нормативных актов и иных документов, определяющих политику в отношении обработки персональных данных, направленных на предотвращение и выявление нарушений законодательства Российской Федерации по персональным данным и устранение последствий таких нарушений;</w:t>
      </w:r>
    </w:p>
    <w:p w:rsidR="00D54C48" w:rsidRPr="00D54C48" w:rsidRDefault="00D54C48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 xml:space="preserve">ознакомление работников, непосредственно осуществляющих обработку персональных данных, с </w:t>
      </w:r>
      <w:bookmarkStart w:id="13" w:name="_GoBack"/>
      <w:r w:rsidRPr="00D54C48">
        <w:rPr>
          <w:rFonts w:ascii="Times New Roman" w:hAnsi="Times New Roman" w:cs="Times New Roman"/>
          <w:sz w:val="24"/>
          <w:szCs w:val="24"/>
        </w:rPr>
        <w:t>полож</w:t>
      </w:r>
      <w:bookmarkEnd w:id="13"/>
      <w:r w:rsidRPr="00D54C48">
        <w:rPr>
          <w:rFonts w:ascii="Times New Roman" w:hAnsi="Times New Roman" w:cs="Times New Roman"/>
          <w:sz w:val="24"/>
          <w:szCs w:val="24"/>
        </w:rPr>
        <w:t>ениями законодательства РФ</w:t>
      </w:r>
      <w:r>
        <w:rPr>
          <w:rFonts w:ascii="Times New Roman" w:hAnsi="Times New Roman" w:cs="Times New Roman"/>
          <w:sz w:val="24"/>
          <w:szCs w:val="24"/>
        </w:rPr>
        <w:t xml:space="preserve"> о персональных данных, </w:t>
      </w:r>
      <w:r w:rsidRPr="00D54C48">
        <w:rPr>
          <w:rFonts w:ascii="Times New Roman" w:hAnsi="Times New Roman" w:cs="Times New Roman"/>
          <w:sz w:val="24"/>
          <w:szCs w:val="24"/>
        </w:rPr>
        <w:t>локальными актами и документами, определяющими политику Работодателя в отношении обработки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обучения</w:t>
      </w:r>
      <w:r w:rsidR="00CE2CA0">
        <w:rPr>
          <w:rFonts w:ascii="Times New Roman" w:hAnsi="Times New Roman" w:cs="Times New Roman"/>
          <w:sz w:val="24"/>
          <w:szCs w:val="24"/>
        </w:rPr>
        <w:t xml:space="preserve"> указанных работников;</w:t>
      </w:r>
    </w:p>
    <w:p w:rsidR="00D54C48" w:rsidRPr="00CE2CA0" w:rsidRDefault="00CE2CA0" w:rsidP="00CE2CA0">
      <w:pPr>
        <w:pStyle w:val="ConsPlusNormal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обеспечение неограниченного</w:t>
      </w:r>
      <w:r w:rsidRPr="00CE2CA0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а к документам</w:t>
      </w:r>
      <w:r w:rsidRPr="00CE2CA0">
        <w:rPr>
          <w:rFonts w:ascii="Times New Roman" w:hAnsi="Times New Roman" w:cs="Times New Roman"/>
          <w:sz w:val="24"/>
          <w:szCs w:val="24"/>
        </w:rPr>
        <w:t>,</w:t>
      </w:r>
      <w:r w:rsidR="008F3E3B" w:rsidRPr="008F3E3B">
        <w:rPr>
          <w:rFonts w:ascii="Times New Roman" w:hAnsi="Times New Roman" w:cs="Times New Roman"/>
          <w:sz w:val="24"/>
          <w:szCs w:val="24"/>
        </w:rPr>
        <w:t xml:space="preserve"> </w:t>
      </w:r>
      <w:r w:rsidR="008F3E3B" w:rsidRPr="00D54C48">
        <w:rPr>
          <w:rFonts w:ascii="Times New Roman" w:hAnsi="Times New Roman" w:cs="Times New Roman"/>
          <w:sz w:val="24"/>
          <w:szCs w:val="24"/>
        </w:rPr>
        <w:t>определяющих политику в отношении обработки персональных данных</w:t>
      </w:r>
      <w:r w:rsidR="008F3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76D7C">
        <w:rPr>
          <w:rFonts w:ascii="Times New Roman" w:hAnsi="Times New Roman" w:cs="Times New Roman"/>
          <w:sz w:val="24"/>
          <w:szCs w:val="24"/>
        </w:rPr>
        <w:t>том числе и настоящей Политике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C48" w:rsidRPr="00D54C48" w:rsidRDefault="00D54C48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назначение Оператором, ответственных за организацию обработки персональных данных;</w:t>
      </w:r>
    </w:p>
    <w:p w:rsidR="00D54C48" w:rsidRPr="000D4C3A" w:rsidRDefault="00FF1CB0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0D4C3A">
        <w:rPr>
          <w:lang w:val="ru-RU"/>
        </w:rPr>
        <w:t xml:space="preserve">избирательное и обоснованное распределение документов </w:t>
      </w:r>
      <w:r w:rsidR="008F3E3B">
        <w:rPr>
          <w:lang w:val="ru-RU"/>
        </w:rPr>
        <w:t>и информации между р</w:t>
      </w:r>
      <w:r w:rsidR="00D54C48">
        <w:rPr>
          <w:lang w:val="ru-RU"/>
        </w:rPr>
        <w:t>аботниками, имеющими доступ к персональным данным;</w:t>
      </w:r>
    </w:p>
    <w:p w:rsidR="00FF1CB0" w:rsidRDefault="00FF1CB0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0D4C3A">
        <w:rPr>
          <w:lang w:val="ru-RU"/>
        </w:rPr>
        <w:t>рациональное размещение рабочих мест, при котором исключалось бы бесконтрольное использование защищаемой информации;</w:t>
      </w:r>
    </w:p>
    <w:p w:rsidR="00CE2CA0" w:rsidRPr="000D4C3A" w:rsidRDefault="00FF1CB0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0D4C3A">
        <w:rPr>
          <w:lang w:val="ru-RU"/>
        </w:rPr>
        <w:t>наличие необходимых условий, исключающих несанкционированный доступ в помещения для работы с конфиденциальными документами и базами данных;</w:t>
      </w:r>
    </w:p>
    <w:p w:rsidR="00CE2CA0" w:rsidRDefault="008F3E3B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определение состава р</w:t>
      </w:r>
      <w:r w:rsidR="00FF1CB0" w:rsidRPr="000D4C3A">
        <w:rPr>
          <w:lang w:val="ru-RU"/>
        </w:rPr>
        <w:t>аботнико</w:t>
      </w:r>
      <w:r w:rsidR="006839C1">
        <w:rPr>
          <w:lang w:val="ru-RU"/>
        </w:rPr>
        <w:t>в, имеющих право доступа</w:t>
      </w:r>
      <w:r w:rsidR="00FF1CB0" w:rsidRPr="000D4C3A">
        <w:rPr>
          <w:lang w:val="ru-RU"/>
        </w:rPr>
        <w:t xml:space="preserve"> в помещение, в котором находятся персональные данные на бумажных носителях и </w:t>
      </w:r>
      <w:r w:rsidR="00CE2CA0">
        <w:rPr>
          <w:lang w:val="ru-RU"/>
        </w:rPr>
        <w:t>компьютерах;</w:t>
      </w:r>
    </w:p>
    <w:p w:rsidR="00CE2CA0" w:rsidRPr="00D54C48" w:rsidRDefault="00CE2CA0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применение правовых, организационных и технических мер по обеспечению безопасности персональных данных;</w:t>
      </w:r>
    </w:p>
    <w:p w:rsidR="00CE2CA0" w:rsidRPr="00D54C48" w:rsidRDefault="00CE2CA0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осуществление внутреннего контроля и соответствия обработки персональных данных требованиям действующего законодатель</w:t>
      </w:r>
      <w:r w:rsidR="00F76D7C">
        <w:rPr>
          <w:rFonts w:ascii="Times New Roman" w:hAnsi="Times New Roman" w:cs="Times New Roman"/>
          <w:sz w:val="24"/>
          <w:szCs w:val="24"/>
        </w:rPr>
        <w:t>ства РФ и настоящей Политике</w:t>
      </w:r>
      <w:r w:rsidRPr="00D54C48">
        <w:rPr>
          <w:rFonts w:ascii="Times New Roman" w:hAnsi="Times New Roman" w:cs="Times New Roman"/>
          <w:sz w:val="24"/>
          <w:szCs w:val="24"/>
        </w:rPr>
        <w:t>;</w:t>
      </w:r>
    </w:p>
    <w:p w:rsidR="00CE2CA0" w:rsidRPr="00CE2CA0" w:rsidRDefault="00CE2CA0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оценка вреда, который может быть причинен субъектам персональных данных в случае нарушения норм действующего законодательства по персональным данным;</w:t>
      </w:r>
    </w:p>
    <w:p w:rsidR="00FF1CB0" w:rsidRDefault="00FF1CB0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0D4C3A">
        <w:rPr>
          <w:lang w:val="ru-RU"/>
        </w:rPr>
        <w:t xml:space="preserve">организация порядка уничтожения </w:t>
      </w:r>
      <w:r w:rsidR="006839C1">
        <w:rPr>
          <w:lang w:val="ru-RU"/>
        </w:rPr>
        <w:t>персональных данных</w:t>
      </w:r>
      <w:r w:rsidR="00CE2CA0">
        <w:rPr>
          <w:lang w:val="ru-RU"/>
        </w:rPr>
        <w:t>;</w:t>
      </w:r>
    </w:p>
    <w:p w:rsidR="006839C1" w:rsidRDefault="00FF1CB0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0D4C3A">
        <w:rPr>
          <w:lang w:val="ru-RU"/>
        </w:rPr>
        <w:t>воспитатель</w:t>
      </w:r>
      <w:r w:rsidR="008F3E3B">
        <w:rPr>
          <w:lang w:val="ru-RU"/>
        </w:rPr>
        <w:t>ная и разъяснительная работа с р</w:t>
      </w:r>
      <w:r w:rsidRPr="000D4C3A">
        <w:rPr>
          <w:lang w:val="ru-RU"/>
        </w:rPr>
        <w:t xml:space="preserve">аботниками подразделений по предупреждению утраты ценных сведений </w:t>
      </w:r>
      <w:r w:rsidR="006839C1">
        <w:rPr>
          <w:lang w:val="ru-RU"/>
        </w:rPr>
        <w:t xml:space="preserve">и информации </w:t>
      </w:r>
      <w:r w:rsidRPr="000D4C3A">
        <w:rPr>
          <w:lang w:val="ru-RU"/>
        </w:rPr>
        <w:t>при работе с конфиденциальными документами</w:t>
      </w:r>
      <w:r w:rsidR="006839C1">
        <w:rPr>
          <w:lang w:val="ru-RU"/>
        </w:rPr>
        <w:t xml:space="preserve"> и данными</w:t>
      </w:r>
      <w:r w:rsidRPr="000D4C3A">
        <w:rPr>
          <w:lang w:val="ru-RU"/>
        </w:rPr>
        <w:t xml:space="preserve">. </w:t>
      </w:r>
    </w:p>
    <w:p w:rsidR="006839C1" w:rsidRDefault="00033499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lastRenderedPageBreak/>
        <w:t>о</w:t>
      </w:r>
      <w:r w:rsidR="00FF1CB0" w:rsidRPr="006839C1">
        <w:rPr>
          <w:lang w:val="ru-RU"/>
        </w:rPr>
        <w:t>пломбирование помещений, в которых хранятся документы содержащие персональные данные</w:t>
      </w:r>
      <w:r w:rsidR="006839C1">
        <w:rPr>
          <w:lang w:val="ru-RU"/>
        </w:rPr>
        <w:t>;</w:t>
      </w:r>
    </w:p>
    <w:p w:rsidR="00A641D0" w:rsidRDefault="00033499" w:rsidP="00A641D0">
      <w:pPr>
        <w:pStyle w:val="ListBul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х</w:t>
      </w:r>
      <w:r w:rsidR="006839C1">
        <w:rPr>
          <w:lang w:val="ru-RU"/>
        </w:rPr>
        <w:t>ранение документов в сейфах;</w:t>
      </w:r>
    </w:p>
    <w:p w:rsidR="00A641D0" w:rsidRDefault="00033499" w:rsidP="00A641D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A641D0">
        <w:rPr>
          <w:lang w:val="ru-RU"/>
        </w:rPr>
        <w:t xml:space="preserve">блокирование компьютеров при оставлении своего рабочего места специальными паролями доступ, к которым имеют только уполномоченные лица; </w:t>
      </w:r>
      <w:r w:rsidR="00A641D0" w:rsidRPr="00A641D0">
        <w:rPr>
          <w:lang w:val="ru-RU"/>
        </w:rPr>
        <w:t>хранение материальных носителей, содержащих персональные данные, обеспечивающих сохранность персональных данных и исключающих несанкционированный доступ к ним;</w:t>
      </w:r>
    </w:p>
    <w:p w:rsidR="00A641D0" w:rsidRDefault="00A641D0" w:rsidP="00A641D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A641D0">
        <w:rPr>
          <w:lang w:val="ru-RU"/>
        </w:rPr>
        <w:t>обеспечение раздельного хранения материальных носителей персональных данных, на которых содержатся персональные данные обработка которых осуществляется в разных целях, или персональные данные разных категорий</w:t>
      </w:r>
      <w:r>
        <w:rPr>
          <w:lang w:val="ru-RU"/>
        </w:rPr>
        <w:t>;</w:t>
      </w:r>
    </w:p>
    <w:p w:rsidR="00A641D0" w:rsidRDefault="00A641D0" w:rsidP="00EA0C32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A641D0">
        <w:rPr>
          <w:lang w:val="ru-RU"/>
        </w:rPr>
        <w:t>установление запрета на передачу персональных данных по открытым каналам связи, вычислительным сетям и сети Интернет без применения мер защиты по обеспечению безопасности персональных данных;</w:t>
      </w:r>
    </w:p>
    <w:p w:rsidR="00EA0C32" w:rsidRPr="00EA0C32" w:rsidRDefault="00EA0C32" w:rsidP="00EA0C3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</w:t>
      </w:r>
      <w:r w:rsidRPr="00EA0C32">
        <w:rPr>
          <w:rFonts w:ascii="Times New Roman" w:hAnsi="Times New Roman" w:cs="Times New Roman"/>
          <w:sz w:val="24"/>
          <w:szCs w:val="24"/>
        </w:rPr>
        <w:t xml:space="preserve">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CE2CA0" w:rsidRPr="00A641D0" w:rsidRDefault="00A641D0" w:rsidP="00A641D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A641D0">
        <w:rPr>
          <w:lang w:val="ru-RU"/>
        </w:rPr>
        <w:t>обеспечение защиты документов, содержащих персональные данные, на бумажных и иных материальных носителях при их передаче третьим лицам</w:t>
      </w:r>
      <w:r>
        <w:rPr>
          <w:lang w:val="ru-RU"/>
        </w:rPr>
        <w:t>;</w:t>
      </w:r>
    </w:p>
    <w:p w:rsidR="00EA0C32" w:rsidRPr="00F42FEF" w:rsidRDefault="00EA0C32" w:rsidP="00EA0C32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EA0C32">
        <w:rPr>
          <w:lang w:val="ru-RU"/>
        </w:rPr>
        <w:t>восстановление персональных данных,</w:t>
      </w:r>
      <w:r w:rsidRPr="00F42FEF">
        <w:rPr>
          <w:lang w:val="ru-RU"/>
        </w:rPr>
        <w:t xml:space="preserve"> модифицированных или уничтоженных вследствие несанкционированного доступа к ним;</w:t>
      </w:r>
    </w:p>
    <w:p w:rsidR="00EF1DCC" w:rsidRPr="00201DC5" w:rsidRDefault="00033499" w:rsidP="00201DC5">
      <w:pPr>
        <w:pStyle w:val="ListBul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п</w:t>
      </w:r>
      <w:r w:rsidR="00164AEF" w:rsidRPr="006839C1">
        <w:rPr>
          <w:lang w:val="ru-RU"/>
        </w:rPr>
        <w:t xml:space="preserve">еремещение третьих лиц по территории организации </w:t>
      </w:r>
      <w:r>
        <w:rPr>
          <w:lang w:val="ru-RU"/>
        </w:rPr>
        <w:t xml:space="preserve">в соответствии с </w:t>
      </w:r>
      <w:r w:rsidRPr="006839C1">
        <w:rPr>
          <w:lang w:val="ru-RU"/>
        </w:rPr>
        <w:t>требованиями</w:t>
      </w:r>
      <w:r w:rsidR="00CE2CA0">
        <w:rPr>
          <w:lang w:val="ru-RU"/>
        </w:rPr>
        <w:t xml:space="preserve"> Регламента о </w:t>
      </w:r>
      <w:r w:rsidR="00CE2CA0" w:rsidRPr="00CE2CA0">
        <w:rPr>
          <w:lang w:val="ru-RU"/>
        </w:rPr>
        <w:t xml:space="preserve">пропускном </w:t>
      </w:r>
      <w:r w:rsidR="00164AEF" w:rsidRPr="00CE2CA0">
        <w:rPr>
          <w:lang w:val="ru-RU"/>
        </w:rPr>
        <w:t xml:space="preserve">режиме на территорию и в офисные помещения </w:t>
      </w:r>
      <w:r w:rsidR="006839C1" w:rsidRPr="00CE2CA0">
        <w:rPr>
          <w:lang w:val="ru-RU"/>
        </w:rPr>
        <w:t>Р</w:t>
      </w:r>
      <w:r w:rsidRPr="00CE2CA0">
        <w:rPr>
          <w:lang w:val="ru-RU"/>
        </w:rPr>
        <w:t>аботодателя.</w:t>
      </w:r>
    </w:p>
    <w:p w:rsidR="0040721E" w:rsidRDefault="0040721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7" w:rsidRPr="00761834" w:rsidRDefault="00992FC7" w:rsidP="00761834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834">
        <w:rPr>
          <w:rFonts w:ascii="Times New Roman" w:hAnsi="Times New Roman"/>
          <w:b/>
          <w:sz w:val="24"/>
          <w:szCs w:val="24"/>
        </w:rPr>
        <w:t>ПОРЯДОК УНИЧТОЖЕНИЯ ПЕРСОНАЛЬНЫХ ДАННЫХ</w:t>
      </w:r>
    </w:p>
    <w:p w:rsidR="00761834" w:rsidRDefault="00761834" w:rsidP="00640D85">
      <w:pPr>
        <w:pStyle w:val="ConsPlusNormal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40721E" w:rsidRDefault="00761834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61834">
        <w:rPr>
          <w:rFonts w:ascii="Times New Roman" w:eastAsiaTheme="minorHAnsi" w:hAnsi="Times New Roman" w:cstheme="minorBidi"/>
          <w:sz w:val="24"/>
          <w:szCs w:val="24"/>
          <w:lang w:eastAsia="en-US"/>
        </w:rPr>
        <w:t>11.1.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8B2038">
        <w:rPr>
          <w:rFonts w:ascii="Times New Roman" w:eastAsiaTheme="minorHAnsi" w:hAnsi="Times New Roman" w:cstheme="minorBidi"/>
          <w:sz w:val="24"/>
          <w:szCs w:val="24"/>
          <w:lang w:eastAsia="en-US"/>
        </w:rPr>
        <w:t>Уничтожение персональных данных осуществляется в случаях и порядке, предусмотренных действующим законодател</w:t>
      </w:r>
      <w:r w:rsidR="00D26120">
        <w:rPr>
          <w:rFonts w:ascii="Times New Roman" w:eastAsiaTheme="minorHAnsi" w:hAnsi="Times New Roman" w:cstheme="minorBidi"/>
          <w:sz w:val="24"/>
          <w:szCs w:val="24"/>
          <w:lang w:eastAsia="en-US"/>
        </w:rPr>
        <w:t>ьством РФ.</w:t>
      </w:r>
    </w:p>
    <w:p w:rsidR="008B2038" w:rsidRPr="0040721E" w:rsidRDefault="008B2038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0721E" w:rsidRDefault="0040721E" w:rsidP="00761834">
      <w:pPr>
        <w:pStyle w:val="ConsPlusNormal"/>
        <w:numPr>
          <w:ilvl w:val="1"/>
          <w:numId w:val="1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Оператор прекращает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обработку персональных данных</w:t>
      </w:r>
      <w:r w:rsid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уничтожает их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</w:p>
    <w:p w:rsidR="00761834" w:rsidRPr="0040721E" w:rsidRDefault="00761834" w:rsidP="00761834">
      <w:pPr>
        <w:pStyle w:val="ConsPlusNormal"/>
        <w:ind w:left="36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0721E" w:rsidRPr="0040721E" w:rsidRDefault="0040721E" w:rsidP="00640D85">
      <w:pPr>
        <w:pStyle w:val="ConsPlusNormal"/>
        <w:widowControl/>
        <w:numPr>
          <w:ilvl w:val="0"/>
          <w:numId w:val="10"/>
        </w:numPr>
        <w:adjustRightInd w:val="0"/>
        <w:ind w:left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в случае достижения цели обработки персональных данных в срок, не превышающий 30-ти дней с даты достижения цели обработки персональных данных;</w:t>
      </w:r>
    </w:p>
    <w:p w:rsidR="0040721E" w:rsidRPr="0040721E" w:rsidRDefault="0040721E" w:rsidP="00640D85">
      <w:pPr>
        <w:pStyle w:val="ConsPlusNormal"/>
        <w:widowControl/>
        <w:numPr>
          <w:ilvl w:val="0"/>
          <w:numId w:val="10"/>
        </w:numPr>
        <w:adjustRightInd w:val="0"/>
        <w:ind w:left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в случае отзыва субъектом персональных данных согласия на об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работку его персональных данных, 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срок, не превышающий 30-ти дней с даты поступления </w:t>
      </w:r>
      <w:r w:rsid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такого 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отзыва</w:t>
      </w:r>
      <w:r w:rsid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от субъекта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:rsidR="0040721E" w:rsidRPr="0040721E" w:rsidRDefault="0040721E" w:rsidP="00640D85">
      <w:pPr>
        <w:pStyle w:val="ConsPlusNormal"/>
        <w:widowControl/>
        <w:numPr>
          <w:ilvl w:val="0"/>
          <w:numId w:val="10"/>
        </w:numPr>
        <w:adjustRightInd w:val="0"/>
        <w:ind w:left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в случае, если сохранение персональных данных более не требуется для целей обработки персональных данных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срок, не превышающий 30-ти дней с даты поступления </w:t>
      </w:r>
      <w:r w:rsid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такого 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отзыва</w:t>
      </w:r>
      <w:r w:rsid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от субъекта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40721E" w:rsidRPr="003A0965" w:rsidRDefault="0040721E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0721E" w:rsidRPr="003A0965" w:rsidRDefault="00761834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11.3. </w:t>
      </w:r>
      <w:r w:rsidR="0040721E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Срок уничтожения может быть иной, если такой срок предусмотрен договором, стороной которого, </w:t>
      </w:r>
      <w:r w:rsidR="003A0965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>(</w:t>
      </w:r>
      <w:r w:rsidR="0040721E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>выгодоприобретателем или поручителем</w:t>
      </w:r>
      <w:r w:rsidR="003A0965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</w:t>
      </w:r>
      <w:r w:rsidR="0040721E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является субъект персональных данных, </w:t>
      </w:r>
      <w:r w:rsidR="003A0965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или </w:t>
      </w:r>
      <w:r w:rsidR="0040721E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>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Федеральным законом № 152-ФЗ «О персональных данных» от 27.07.2006 года или другими федеральными законами.</w:t>
      </w:r>
      <w:bookmarkStart w:id="14" w:name="Par4"/>
      <w:bookmarkEnd w:id="14"/>
    </w:p>
    <w:p w:rsidR="0040721E" w:rsidRPr="0040721E" w:rsidRDefault="0040721E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0721E" w:rsidRPr="0040721E" w:rsidRDefault="00761834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11.4. </w:t>
      </w:r>
      <w:r w:rsidR="0040721E"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Уничтожение персональных данных должно осуществляться как из информационных систем, так и из бумажных носителей в которых присутствуют персональные данные.</w:t>
      </w:r>
    </w:p>
    <w:p w:rsidR="0040721E" w:rsidRPr="0040721E" w:rsidRDefault="0040721E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0721E" w:rsidRDefault="00761834" w:rsidP="0064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11.5. </w:t>
      </w:r>
      <w:r w:rsidR="0040721E" w:rsidRPr="0040721E">
        <w:rPr>
          <w:rFonts w:ascii="Times New Roman" w:hAnsi="Times New Roman"/>
          <w:sz w:val="24"/>
          <w:szCs w:val="24"/>
        </w:rPr>
        <w:t xml:space="preserve">Порядок уничтожения персональных данных субъекта </w:t>
      </w:r>
      <w:r w:rsidR="0040721E">
        <w:rPr>
          <w:rFonts w:ascii="Times New Roman" w:hAnsi="Times New Roman"/>
          <w:sz w:val="24"/>
          <w:szCs w:val="24"/>
        </w:rPr>
        <w:t>осуществляется специально созданной комиссией</w:t>
      </w:r>
      <w:r w:rsidR="0040721E" w:rsidRPr="0040721E">
        <w:rPr>
          <w:rFonts w:ascii="Times New Roman" w:hAnsi="Times New Roman"/>
          <w:sz w:val="24"/>
          <w:szCs w:val="24"/>
        </w:rPr>
        <w:t>, состав</w:t>
      </w:r>
      <w:r w:rsidR="0040721E">
        <w:rPr>
          <w:rFonts w:ascii="Times New Roman" w:hAnsi="Times New Roman"/>
          <w:sz w:val="24"/>
          <w:szCs w:val="24"/>
        </w:rPr>
        <w:t xml:space="preserve"> которой определяется приказом Р</w:t>
      </w:r>
      <w:r w:rsidR="0040721E" w:rsidRPr="0040721E">
        <w:rPr>
          <w:rFonts w:ascii="Times New Roman" w:hAnsi="Times New Roman"/>
          <w:sz w:val="24"/>
          <w:szCs w:val="24"/>
        </w:rPr>
        <w:t xml:space="preserve">аботодателя. Состав комиссии можется меняться в зависимости от вида, уничтожаемых персональных данных. </w:t>
      </w:r>
    </w:p>
    <w:p w:rsidR="003A0965" w:rsidRDefault="003A0965" w:rsidP="0064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21E" w:rsidRDefault="00761834" w:rsidP="0064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11.6. </w:t>
      </w:r>
      <w:r w:rsidR="000A586C">
        <w:rPr>
          <w:rFonts w:ascii="Times New Roman" w:hAnsi="Times New Roman"/>
          <w:sz w:val="24"/>
          <w:szCs w:val="24"/>
        </w:rPr>
        <w:t>Фиксация уничтожения персональных данных осуществляется через</w:t>
      </w:r>
      <w:r w:rsidR="0040721E" w:rsidRPr="0040721E">
        <w:rPr>
          <w:rFonts w:ascii="Times New Roman" w:hAnsi="Times New Roman"/>
          <w:sz w:val="24"/>
          <w:szCs w:val="24"/>
        </w:rPr>
        <w:t xml:space="preserve"> оформление соответствующего акта о прекращении обработки персональных данных </w:t>
      </w:r>
      <w:r w:rsidR="000A586C">
        <w:rPr>
          <w:rFonts w:ascii="Times New Roman" w:hAnsi="Times New Roman"/>
          <w:sz w:val="24"/>
          <w:szCs w:val="24"/>
        </w:rPr>
        <w:t xml:space="preserve">и регистрации </w:t>
      </w:r>
      <w:r w:rsidR="0040721E" w:rsidRPr="0040721E">
        <w:rPr>
          <w:rFonts w:ascii="Times New Roman" w:hAnsi="Times New Roman"/>
          <w:sz w:val="24"/>
          <w:szCs w:val="24"/>
        </w:rPr>
        <w:t xml:space="preserve">факта уничтожения в специальном журнале. </w:t>
      </w:r>
    </w:p>
    <w:p w:rsidR="00EF1D1E" w:rsidRPr="000A586C" w:rsidRDefault="00EF1D1E" w:rsidP="0064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21E" w:rsidRDefault="0040721E" w:rsidP="00640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86C" w:rsidRPr="00761834" w:rsidRDefault="00992FC7" w:rsidP="00761834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834">
        <w:rPr>
          <w:rFonts w:ascii="Times New Roman" w:hAnsi="Times New Roman"/>
          <w:b/>
          <w:sz w:val="24"/>
          <w:szCs w:val="24"/>
        </w:rPr>
        <w:t xml:space="preserve">ОТВЕТСВЕННОСТЬ ЗА НАРУШЕНИЕ </w:t>
      </w:r>
      <w:r w:rsidR="000A586C" w:rsidRPr="00761834">
        <w:rPr>
          <w:rFonts w:ascii="Times New Roman" w:hAnsi="Times New Roman"/>
          <w:b/>
          <w:sz w:val="24"/>
          <w:szCs w:val="24"/>
        </w:rPr>
        <w:t>ОБРАБОТКИ ПЕРСОНАЛЬНЫХ ДАННЫХ</w:t>
      </w:r>
    </w:p>
    <w:p w:rsidR="003461C9" w:rsidRPr="003461C9" w:rsidRDefault="003461C9" w:rsidP="0034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0A586C" w:rsidRPr="000A586C">
        <w:rPr>
          <w:rFonts w:ascii="Times New Roman" w:hAnsi="Times New Roman"/>
          <w:sz w:val="24"/>
          <w:szCs w:val="24"/>
        </w:rPr>
        <w:t xml:space="preserve">За нарушение порядка обработки </w:t>
      </w:r>
      <w:r w:rsidR="000A586C">
        <w:rPr>
          <w:rFonts w:ascii="Times New Roman" w:hAnsi="Times New Roman"/>
          <w:sz w:val="24"/>
          <w:szCs w:val="24"/>
        </w:rPr>
        <w:t>персональных данных</w:t>
      </w:r>
      <w:r w:rsidR="00B947B4">
        <w:rPr>
          <w:rFonts w:ascii="Times New Roman" w:hAnsi="Times New Roman"/>
          <w:sz w:val="24"/>
          <w:szCs w:val="24"/>
        </w:rPr>
        <w:t xml:space="preserve"> </w:t>
      </w:r>
      <w:r w:rsidR="00B947B4">
        <w:rPr>
          <w:rFonts w:ascii="Times New Roman" w:hAnsi="Times New Roman" w:cs="Times New Roman"/>
          <w:sz w:val="24"/>
          <w:szCs w:val="24"/>
        </w:rPr>
        <w:t>ООО «МИП»</w:t>
      </w:r>
      <w:r w:rsidR="00D97BF2">
        <w:rPr>
          <w:rFonts w:ascii="Times New Roman" w:hAnsi="Times New Roman" w:cs="Times New Roman"/>
          <w:sz w:val="24"/>
          <w:szCs w:val="24"/>
        </w:rPr>
        <w:t xml:space="preserve"> </w:t>
      </w:r>
      <w:r w:rsidR="000A586C">
        <w:rPr>
          <w:rFonts w:ascii="Times New Roman" w:hAnsi="Times New Roman"/>
          <w:sz w:val="24"/>
          <w:szCs w:val="24"/>
        </w:rPr>
        <w:t>может быть привлечено к административной и уголовной ответственности, предусмотренной действующим законодательством РФ.</w:t>
      </w:r>
    </w:p>
    <w:p w:rsidR="00761834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</w:t>
      </w:r>
      <w:r w:rsidR="003461C9" w:rsidRPr="003461C9">
        <w:rPr>
          <w:rFonts w:ascii="Times New Roman" w:hAnsi="Times New Roman"/>
          <w:sz w:val="24"/>
          <w:szCs w:val="24"/>
        </w:rPr>
        <w:t xml:space="preserve">Работники, имеющие доступ к персональным данным, несут ответственность в соответствии с законодательством </w:t>
      </w:r>
      <w:r w:rsidR="008F3E3B">
        <w:rPr>
          <w:rFonts w:ascii="Times New Roman" w:hAnsi="Times New Roman"/>
          <w:sz w:val="24"/>
          <w:szCs w:val="24"/>
        </w:rPr>
        <w:t>РФ</w:t>
      </w:r>
      <w:r w:rsidR="003461C9" w:rsidRPr="003461C9">
        <w:rPr>
          <w:rFonts w:ascii="Times New Roman" w:hAnsi="Times New Roman"/>
          <w:sz w:val="24"/>
          <w:szCs w:val="24"/>
        </w:rPr>
        <w:t xml:space="preserve"> за нарушение порядка обработки персональных данных.</w:t>
      </w:r>
    </w:p>
    <w:p w:rsidR="00761834" w:rsidRP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 </w:t>
      </w:r>
      <w:r w:rsidR="003461C9" w:rsidRPr="003461C9">
        <w:rPr>
          <w:rFonts w:ascii="Times New Roman" w:hAnsi="Times New Roman"/>
          <w:sz w:val="24"/>
          <w:szCs w:val="24"/>
        </w:rPr>
        <w:t>Руководитель, разрешающий доступ работнику Организации к конфиденциальному документу, несёт персональную ответственность за данное разрешение.</w:t>
      </w:r>
    </w:p>
    <w:p w:rsidR="00761834" w:rsidRP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</w:t>
      </w:r>
      <w:r w:rsidR="003461C9" w:rsidRPr="003461C9">
        <w:rPr>
          <w:rFonts w:ascii="Times New Roman" w:hAnsi="Times New Roman"/>
          <w:sz w:val="24"/>
          <w:szCs w:val="24"/>
        </w:rPr>
        <w:t>Каждый работник, получающий для работы конфиденциальный документ, несёт персональную ответственность за сохранность переданных ему данных.</w:t>
      </w:r>
    </w:p>
    <w:p w:rsidR="00761834" w:rsidRP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21E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12.5. </w:t>
      </w:r>
      <w:r w:rsidR="000A586C">
        <w:rPr>
          <w:rFonts w:ascii="Times New Roman" w:hAnsi="Times New Roman"/>
          <w:sz w:val="24"/>
          <w:szCs w:val="24"/>
        </w:rPr>
        <w:t xml:space="preserve">В случае, разглашения </w:t>
      </w:r>
      <w:r w:rsidR="000A586C" w:rsidRPr="000A586C">
        <w:rPr>
          <w:rFonts w:ascii="Times New Roman" w:hAnsi="Times New Roman"/>
          <w:sz w:val="24"/>
          <w:szCs w:val="24"/>
        </w:rPr>
        <w:t>п</w:t>
      </w:r>
      <w:r w:rsidR="000A586C">
        <w:rPr>
          <w:rFonts w:ascii="Times New Roman" w:hAnsi="Times New Roman"/>
          <w:sz w:val="24"/>
          <w:szCs w:val="24"/>
        </w:rPr>
        <w:t xml:space="preserve">ерсональных данных работником, имеющим полный или ограниченный </w:t>
      </w:r>
      <w:r w:rsidR="000A586C" w:rsidRPr="000A586C">
        <w:rPr>
          <w:rFonts w:ascii="Times New Roman" w:hAnsi="Times New Roman"/>
          <w:sz w:val="24"/>
          <w:szCs w:val="24"/>
        </w:rPr>
        <w:t xml:space="preserve">доступ к персональным данным </w:t>
      </w:r>
      <w:r w:rsidR="000A586C">
        <w:rPr>
          <w:rFonts w:ascii="Times New Roman" w:hAnsi="Times New Roman"/>
          <w:sz w:val="24"/>
          <w:szCs w:val="24"/>
        </w:rPr>
        <w:t xml:space="preserve">в связи с исполнением ими своих </w:t>
      </w:r>
      <w:r w:rsidR="000A586C" w:rsidRPr="000A586C">
        <w:rPr>
          <w:rFonts w:ascii="Times New Roman" w:hAnsi="Times New Roman"/>
          <w:sz w:val="24"/>
          <w:szCs w:val="24"/>
        </w:rPr>
        <w:t xml:space="preserve">трудовых обязанностей работник может быть привлечен к дисциплинарной ответственности в виде увольнения. </w:t>
      </w:r>
    </w:p>
    <w:p w:rsidR="00640D85" w:rsidRPr="000A586C" w:rsidRDefault="00640D85" w:rsidP="00640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7" w:rsidRPr="00761834" w:rsidRDefault="00992FC7" w:rsidP="00761834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83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F1D1E" w:rsidRPr="0040721E" w:rsidRDefault="00EF1D1E" w:rsidP="00640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F14" w:rsidRDefault="00761834" w:rsidP="00640D8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13.1. </w:t>
      </w:r>
      <w:r w:rsidR="00F76D7C">
        <w:rPr>
          <w:rFonts w:ascii="Times New Roman" w:eastAsia="Times New Roman" w:hAnsi="Times New Roman" w:cs="Calibri"/>
          <w:sz w:val="24"/>
          <w:szCs w:val="24"/>
          <w:lang w:eastAsia="ru-RU"/>
        </w:rPr>
        <w:t>Настоящая Политика</w:t>
      </w:r>
      <w:r w:rsidR="00AF4F14" w:rsidRPr="00AF4F1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вступает в </w:t>
      </w:r>
      <w:r w:rsidR="0040721E">
        <w:rPr>
          <w:rFonts w:ascii="Times New Roman" w:eastAsia="Times New Roman" w:hAnsi="Times New Roman" w:cs="Calibri"/>
          <w:sz w:val="24"/>
          <w:szCs w:val="24"/>
          <w:lang w:eastAsia="ru-RU"/>
        </w:rPr>
        <w:t>силу с момента его утверждения Г</w:t>
      </w:r>
      <w:r w:rsidR="00AF4F14" w:rsidRPr="00AF4F14">
        <w:rPr>
          <w:rFonts w:ascii="Times New Roman" w:eastAsia="Times New Roman" w:hAnsi="Times New Roman" w:cs="Calibri"/>
          <w:sz w:val="24"/>
          <w:szCs w:val="24"/>
          <w:lang w:eastAsia="ru-RU"/>
        </w:rPr>
        <w:t>енеральным директором и действ</w:t>
      </w:r>
      <w:r w:rsidR="00F76D7C">
        <w:rPr>
          <w:rFonts w:ascii="Times New Roman" w:eastAsia="Times New Roman" w:hAnsi="Times New Roman" w:cs="Calibri"/>
          <w:sz w:val="24"/>
          <w:szCs w:val="24"/>
          <w:lang w:eastAsia="ru-RU"/>
        </w:rPr>
        <w:t>ует до введения новой Политики</w:t>
      </w:r>
      <w:r w:rsidR="00AF4F14" w:rsidRPr="00AF4F14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761834" w:rsidRPr="00AF4F14" w:rsidRDefault="00761834" w:rsidP="00640D8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92FC7" w:rsidRPr="00444C0B" w:rsidRDefault="00761834" w:rsidP="00444C0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13.2. </w:t>
      </w:r>
      <w:r w:rsidR="00AF4F14" w:rsidRPr="00AF4F14">
        <w:rPr>
          <w:rFonts w:ascii="Times New Roman" w:eastAsia="Times New Roman" w:hAnsi="Times New Roman" w:cs="Calibri"/>
          <w:sz w:val="24"/>
          <w:szCs w:val="24"/>
          <w:lang w:eastAsia="ru-RU"/>
        </w:rPr>
        <w:t>Ознакомление ра</w:t>
      </w:r>
      <w:r w:rsidR="00F76D7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ботников с условиями настоящей Политики </w:t>
      </w:r>
      <w:r w:rsidR="00AF4F14" w:rsidRPr="00AF4F1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производится под </w:t>
      </w:r>
      <w:r w:rsidR="00444C0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подпись. </w:t>
      </w:r>
    </w:p>
    <w:p w:rsidR="00992FC7" w:rsidRDefault="00992FC7" w:rsidP="006244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F2" w:rsidRDefault="00D97BF2">
      <w:pPr>
        <w:rPr>
          <w:rStyle w:val="FontStyle47"/>
          <w:rFonts w:eastAsiaTheme="majorEastAsia"/>
          <w:b w:val="0"/>
          <w:sz w:val="24"/>
          <w:szCs w:val="24"/>
        </w:rPr>
      </w:pPr>
      <w:r>
        <w:rPr>
          <w:rStyle w:val="FontStyle47"/>
          <w:b w:val="0"/>
          <w:sz w:val="24"/>
          <w:szCs w:val="24"/>
        </w:rPr>
        <w:br w:type="page"/>
      </w:r>
    </w:p>
    <w:p w:rsidR="00EE0A4E" w:rsidRDefault="00EE0A4E" w:rsidP="00EE0A4E">
      <w:pPr>
        <w:pStyle w:val="2"/>
        <w:jc w:val="right"/>
        <w:rPr>
          <w:rStyle w:val="FontStyle47"/>
          <w:b w:val="0"/>
          <w:color w:val="auto"/>
          <w:sz w:val="24"/>
          <w:szCs w:val="24"/>
        </w:rPr>
      </w:pPr>
      <w:r w:rsidRPr="00EE0A4E">
        <w:rPr>
          <w:rStyle w:val="FontStyle47"/>
          <w:b w:val="0"/>
          <w:color w:val="auto"/>
          <w:sz w:val="24"/>
          <w:szCs w:val="24"/>
        </w:rPr>
        <w:lastRenderedPageBreak/>
        <w:t xml:space="preserve">Приложение № 1 к </w:t>
      </w:r>
      <w:r w:rsidR="00F76D7C">
        <w:rPr>
          <w:rStyle w:val="FontStyle47"/>
          <w:b w:val="0"/>
          <w:color w:val="auto"/>
          <w:sz w:val="24"/>
          <w:szCs w:val="24"/>
        </w:rPr>
        <w:t>Политике</w:t>
      </w:r>
    </w:p>
    <w:p w:rsidR="00EE0A4E" w:rsidRPr="00EE0A4E" w:rsidRDefault="00EE0A4E" w:rsidP="00EE0A4E"/>
    <w:p w:rsidR="00EE0A4E" w:rsidRPr="00EE0A4E" w:rsidRDefault="00EE0A4E" w:rsidP="00EE0A4E">
      <w:pPr>
        <w:pStyle w:val="2"/>
        <w:jc w:val="center"/>
        <w:rPr>
          <w:rStyle w:val="FontStyle47"/>
          <w:color w:val="auto"/>
          <w:sz w:val="24"/>
          <w:szCs w:val="24"/>
        </w:rPr>
      </w:pPr>
      <w:r w:rsidRPr="00EE0A4E">
        <w:rPr>
          <w:rStyle w:val="FontStyle47"/>
          <w:color w:val="auto"/>
          <w:sz w:val="24"/>
          <w:szCs w:val="24"/>
        </w:rPr>
        <w:t>Форма согласия на обработку персональных данных соискателя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0A4E" w:rsidRPr="00D12FDD" w:rsidRDefault="00E66425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«___»___________ 20</w:t>
      </w:r>
      <w:r w:rsidR="00EE0A4E" w:rsidRPr="00D12FDD">
        <w:rPr>
          <w:rFonts w:ascii="Times New Roman" w:hAnsi="Times New Roman"/>
          <w:sz w:val="20"/>
          <w:szCs w:val="20"/>
        </w:rPr>
        <w:t>___ г.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Я, 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D12FDD">
        <w:rPr>
          <w:rFonts w:ascii="Times New Roman" w:hAnsi="Times New Roman"/>
          <w:sz w:val="20"/>
          <w:szCs w:val="20"/>
        </w:rPr>
        <w:t>,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</w:t>
      </w:r>
      <w:r>
        <w:rPr>
          <w:rFonts w:ascii="Times New Roman" w:hAnsi="Times New Roman"/>
          <w:sz w:val="20"/>
          <w:szCs w:val="20"/>
        </w:rPr>
        <w:t xml:space="preserve"> Субъекта</w:t>
      </w:r>
      <w:r w:rsidRPr="00D12FDD">
        <w:rPr>
          <w:rFonts w:ascii="Times New Roman" w:hAnsi="Times New Roman"/>
          <w:sz w:val="20"/>
          <w:szCs w:val="20"/>
        </w:rPr>
        <w:t>)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E0A4E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паспорт серии ________№____________  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2FDD">
        <w:rPr>
          <w:rFonts w:ascii="Times New Roman" w:hAnsi="Times New Roman"/>
          <w:sz w:val="20"/>
          <w:szCs w:val="20"/>
        </w:rPr>
        <w:t>выдан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(дата, кем)___________________________________________________________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12FDD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12FDD">
        <w:rPr>
          <w:rFonts w:ascii="Times New Roman" w:hAnsi="Times New Roman"/>
          <w:sz w:val="20"/>
          <w:szCs w:val="20"/>
        </w:rPr>
        <w:t>ая</w:t>
      </w:r>
      <w:proofErr w:type="spellEnd"/>
      <w:r w:rsidRPr="00D12FDD">
        <w:rPr>
          <w:rFonts w:ascii="Times New Roman" w:hAnsi="Times New Roman"/>
          <w:sz w:val="20"/>
          <w:szCs w:val="20"/>
        </w:rPr>
        <w:t>)  по адресу:___________________________________________________________________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EE0A4E" w:rsidRDefault="00EE0A4E" w:rsidP="00EE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12FDD">
        <w:rPr>
          <w:rFonts w:ascii="Times New Roman" w:hAnsi="Times New Roman"/>
          <w:b/>
          <w:sz w:val="20"/>
          <w:szCs w:val="20"/>
        </w:rPr>
        <w:t>-далее Субъект,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E0A4E" w:rsidRPr="00D12FDD" w:rsidRDefault="00EE0A4E" w:rsidP="00E6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разрешаю </w:t>
      </w:r>
      <w:r w:rsidR="00C5450E">
        <w:rPr>
          <w:rFonts w:ascii="Times New Roman" w:hAnsi="Times New Roman"/>
          <w:b/>
          <w:sz w:val="20"/>
          <w:szCs w:val="20"/>
        </w:rPr>
        <w:t>Общество с ограниченной ответственностью</w:t>
      </w:r>
      <w:r w:rsidR="00D97BF2" w:rsidRPr="00D97BF2">
        <w:rPr>
          <w:rFonts w:ascii="Times New Roman" w:hAnsi="Times New Roman"/>
          <w:b/>
          <w:sz w:val="20"/>
          <w:szCs w:val="20"/>
        </w:rPr>
        <w:t xml:space="preserve"> «Митрофанова и Партнеры»</w:t>
      </w:r>
      <w:r w:rsidRPr="00CF3A33">
        <w:rPr>
          <w:rFonts w:ascii="Times New Roman" w:hAnsi="Times New Roman"/>
          <w:b/>
          <w:sz w:val="20"/>
          <w:szCs w:val="20"/>
        </w:rPr>
        <w:t xml:space="preserve">, расположенному по адресу: </w:t>
      </w:r>
      <w:r w:rsidR="00830AEB" w:rsidRPr="00830AEB">
        <w:rPr>
          <w:rFonts w:ascii="Times New Roman" w:hAnsi="Times New Roman"/>
          <w:b/>
          <w:i/>
          <w:sz w:val="20"/>
          <w:szCs w:val="20"/>
        </w:rPr>
        <w:t>город Москва, Пресненская набережная 12, Башня Восток, 12 этаж, офис 4к</w:t>
      </w:r>
      <w:r w:rsidR="00830AEB" w:rsidRPr="00830AEB">
        <w:rPr>
          <w:rFonts w:ascii="Times New Roman" w:hAnsi="Times New Roman"/>
          <w:sz w:val="20"/>
          <w:szCs w:val="20"/>
        </w:rPr>
        <w:t xml:space="preserve"> </w:t>
      </w:r>
      <w:r w:rsidR="00927719" w:rsidRPr="00830AEB">
        <w:rPr>
          <w:rFonts w:ascii="Times New Roman" w:hAnsi="Times New Roman"/>
          <w:sz w:val="20"/>
          <w:szCs w:val="20"/>
        </w:rPr>
        <w:t>–</w:t>
      </w:r>
      <w:r w:rsidRPr="00830AEB">
        <w:rPr>
          <w:rFonts w:ascii="Times New Roman" w:hAnsi="Times New Roman"/>
          <w:sz w:val="20"/>
          <w:szCs w:val="20"/>
        </w:rPr>
        <w:t xml:space="preserve"> </w:t>
      </w:r>
      <w:r w:rsidRPr="00830AEB">
        <w:rPr>
          <w:rFonts w:ascii="Times New Roman" w:hAnsi="Times New Roman"/>
          <w:b/>
          <w:sz w:val="20"/>
          <w:szCs w:val="20"/>
        </w:rPr>
        <w:t>далее</w:t>
      </w:r>
      <w:r w:rsidRPr="00C76B39">
        <w:rPr>
          <w:rFonts w:ascii="Times New Roman" w:hAnsi="Times New Roman"/>
          <w:b/>
          <w:sz w:val="20"/>
          <w:szCs w:val="20"/>
        </w:rPr>
        <w:t xml:space="preserve"> Оператор,</w:t>
      </w:r>
      <w:r w:rsidRPr="00D12FDD">
        <w:rPr>
          <w:rFonts w:ascii="Times New Roman" w:hAnsi="Times New Roman"/>
          <w:b/>
          <w:sz w:val="20"/>
          <w:szCs w:val="20"/>
        </w:rPr>
        <w:t xml:space="preserve">  </w:t>
      </w:r>
    </w:p>
    <w:p w:rsidR="00EE0A4E" w:rsidRPr="002047FC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76B39" w:rsidRDefault="00C76B39" w:rsidP="00EE0A4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76579">
        <w:rPr>
          <w:rFonts w:ascii="Times New Roman" w:hAnsi="Times New Roman"/>
          <w:b/>
          <w:sz w:val="18"/>
          <w:szCs w:val="18"/>
        </w:rPr>
        <w:t>Цель обработки</w:t>
      </w:r>
      <w:r>
        <w:rPr>
          <w:rFonts w:ascii="Times New Roman" w:hAnsi="Times New Roman"/>
          <w:sz w:val="18"/>
          <w:szCs w:val="18"/>
        </w:rPr>
        <w:t>: рассмотрение</w:t>
      </w:r>
      <w:r w:rsidR="00707DCD">
        <w:rPr>
          <w:rFonts w:ascii="Times New Roman" w:hAnsi="Times New Roman"/>
          <w:sz w:val="18"/>
          <w:szCs w:val="18"/>
        </w:rPr>
        <w:t xml:space="preserve"> моей кандидатуры</w:t>
      </w:r>
      <w:r w:rsidR="00EE0A4E" w:rsidRPr="00C618A1">
        <w:rPr>
          <w:rFonts w:ascii="Times New Roman" w:hAnsi="Times New Roman"/>
          <w:sz w:val="18"/>
          <w:szCs w:val="18"/>
        </w:rPr>
        <w:t xml:space="preserve"> в к</w:t>
      </w:r>
      <w:r>
        <w:rPr>
          <w:rFonts w:ascii="Times New Roman" w:hAnsi="Times New Roman"/>
          <w:sz w:val="18"/>
          <w:szCs w:val="18"/>
        </w:rPr>
        <w:t xml:space="preserve">ачестве соискателя </w:t>
      </w:r>
      <w:r w:rsidR="003A0424">
        <w:rPr>
          <w:rFonts w:ascii="Times New Roman" w:hAnsi="Times New Roman"/>
          <w:sz w:val="18"/>
          <w:szCs w:val="18"/>
        </w:rPr>
        <w:t>на</w:t>
      </w:r>
      <w:r w:rsidR="00C76579">
        <w:rPr>
          <w:rFonts w:ascii="Times New Roman" w:hAnsi="Times New Roman"/>
          <w:sz w:val="18"/>
          <w:szCs w:val="18"/>
        </w:rPr>
        <w:t xml:space="preserve"> предложенную </w:t>
      </w:r>
      <w:r w:rsidR="003A0424">
        <w:rPr>
          <w:rFonts w:ascii="Times New Roman" w:hAnsi="Times New Roman"/>
          <w:sz w:val="18"/>
          <w:szCs w:val="18"/>
        </w:rPr>
        <w:t>вакансию</w:t>
      </w:r>
      <w:r w:rsidR="00C76579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EE0A4E" w:rsidRDefault="00C76B39" w:rsidP="003A042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Осуществлять обработку моих персональных данных</w:t>
      </w:r>
      <w:r w:rsidR="003A0424">
        <w:rPr>
          <w:rFonts w:ascii="Times New Roman" w:hAnsi="Times New Roman"/>
          <w:sz w:val="18"/>
          <w:szCs w:val="18"/>
        </w:rPr>
        <w:t xml:space="preserve"> (в информационных системах и на бумажных носителях), включая сбор, </w:t>
      </w:r>
      <w:r w:rsidR="003A0424" w:rsidRPr="003A0424">
        <w:rPr>
          <w:rFonts w:ascii="Times New Roman" w:hAnsi="Times New Roman"/>
          <w:sz w:val="18"/>
          <w:szCs w:val="18"/>
        </w:rPr>
        <w:t>хранение, уточнение (обновление, изменение), извлечение, использование, передачу (распростра</w:t>
      </w:r>
      <w:r w:rsidR="003A0424">
        <w:rPr>
          <w:rFonts w:ascii="Times New Roman" w:hAnsi="Times New Roman"/>
          <w:sz w:val="18"/>
          <w:szCs w:val="18"/>
        </w:rPr>
        <w:t>нение, предоставление, доступ)</w:t>
      </w:r>
      <w:r w:rsidR="003A0424" w:rsidRPr="003A0424">
        <w:rPr>
          <w:rFonts w:ascii="Times New Roman" w:hAnsi="Times New Roman"/>
          <w:sz w:val="18"/>
          <w:szCs w:val="18"/>
        </w:rPr>
        <w:t xml:space="preserve">, блокирование, удаление, </w:t>
      </w:r>
      <w:r w:rsidR="003A0424">
        <w:rPr>
          <w:rFonts w:ascii="Times New Roman" w:hAnsi="Times New Roman"/>
          <w:sz w:val="18"/>
          <w:szCs w:val="18"/>
        </w:rPr>
        <w:t xml:space="preserve">уничтожение персональных данных, </w:t>
      </w:r>
      <w:r w:rsidR="00EE0A4E" w:rsidRPr="00C618A1">
        <w:rPr>
          <w:rFonts w:ascii="Times New Roman" w:hAnsi="Times New Roman"/>
          <w:sz w:val="18"/>
          <w:szCs w:val="18"/>
        </w:rPr>
        <w:t xml:space="preserve">в течение периода рассмотрения моей </w:t>
      </w:r>
      <w:r w:rsidR="003A0424">
        <w:rPr>
          <w:rFonts w:ascii="Times New Roman" w:hAnsi="Times New Roman"/>
          <w:sz w:val="18"/>
          <w:szCs w:val="18"/>
        </w:rPr>
        <w:t>кандидатуры - 2 (</w:t>
      </w:r>
      <w:r>
        <w:rPr>
          <w:rFonts w:ascii="Times New Roman" w:hAnsi="Times New Roman"/>
          <w:sz w:val="18"/>
          <w:szCs w:val="18"/>
        </w:rPr>
        <w:t>Двух)</w:t>
      </w:r>
      <w:r w:rsidR="003A0424">
        <w:rPr>
          <w:rFonts w:ascii="Times New Roman" w:hAnsi="Times New Roman"/>
          <w:sz w:val="18"/>
          <w:szCs w:val="18"/>
        </w:rPr>
        <w:t xml:space="preserve"> недель, </w:t>
      </w:r>
      <w:r w:rsidR="00EE0A4E" w:rsidRPr="00C618A1">
        <w:rPr>
          <w:rFonts w:ascii="Times New Roman" w:hAnsi="Times New Roman"/>
          <w:sz w:val="18"/>
          <w:szCs w:val="18"/>
        </w:rPr>
        <w:t>следующие мои персональные данные:</w:t>
      </w:r>
    </w:p>
    <w:p w:rsidR="00C76579" w:rsidRPr="003A0424" w:rsidRDefault="00C76579" w:rsidP="003A0424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6743"/>
        <w:gridCol w:w="1842"/>
      </w:tblGrid>
      <w:tr w:rsidR="00EE0A4E" w:rsidRPr="00135E85" w:rsidTr="00E21DD4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FDD">
              <w:rPr>
                <w:rFonts w:ascii="Times New Roman" w:hAnsi="Times New Roman"/>
                <w:b/>
                <w:sz w:val="18"/>
                <w:szCs w:val="18"/>
              </w:rPr>
              <w:t>Персональные</w:t>
            </w:r>
          </w:p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FDD">
              <w:rPr>
                <w:rFonts w:ascii="Times New Roman" w:hAnsi="Times New Roman"/>
                <w:b/>
                <w:sz w:val="18"/>
                <w:szCs w:val="18"/>
              </w:rPr>
              <w:t>данные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FDD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действий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FDD">
              <w:rPr>
                <w:rFonts w:ascii="Times New Roman" w:hAnsi="Times New Roman"/>
                <w:b/>
                <w:sz w:val="18"/>
                <w:szCs w:val="18"/>
              </w:rPr>
              <w:t xml:space="preserve">Разрешаю /не разрешаю </w:t>
            </w:r>
            <w:r w:rsidRPr="00D12FDD">
              <w:rPr>
                <w:rFonts w:ascii="Times New Roman" w:hAnsi="Times New Roman"/>
                <w:sz w:val="18"/>
                <w:szCs w:val="18"/>
              </w:rPr>
              <w:t>(необходимо своей рукой указать либо – «да», либо «нет»)</w:t>
            </w:r>
          </w:p>
        </w:tc>
      </w:tr>
      <w:tr w:rsidR="00EE0A4E" w:rsidRPr="00135E85" w:rsidTr="00E21DD4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D12FDD" w:rsidRDefault="00EE0A4E" w:rsidP="003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FDD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E" w:rsidRDefault="00DC0BB6" w:rsidP="00DC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BB6">
              <w:rPr>
                <w:rFonts w:ascii="Times New Roman" w:hAnsi="Times New Roman"/>
                <w:sz w:val="20"/>
                <w:szCs w:val="20"/>
              </w:rPr>
              <w:t>Личное обращение</w:t>
            </w:r>
          </w:p>
          <w:p w:rsidR="00AF6B38" w:rsidRPr="00DC0BB6" w:rsidRDefault="00AF6B38" w:rsidP="00DC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в базу данных соискателей</w:t>
            </w:r>
          </w:p>
          <w:p w:rsidR="00DC0BB6" w:rsidRDefault="00DC0BB6" w:rsidP="00DC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BB6">
              <w:rPr>
                <w:rFonts w:ascii="Times New Roman" w:hAnsi="Times New Roman"/>
                <w:sz w:val="20"/>
                <w:szCs w:val="20"/>
              </w:rPr>
              <w:t xml:space="preserve">Заказ пропуска </w:t>
            </w:r>
            <w:r w:rsidR="00AF6B38">
              <w:rPr>
                <w:rFonts w:ascii="Times New Roman" w:hAnsi="Times New Roman"/>
                <w:sz w:val="20"/>
                <w:szCs w:val="20"/>
              </w:rPr>
              <w:t xml:space="preserve">на территорию </w:t>
            </w:r>
            <w:r w:rsidRPr="00DC0BB6">
              <w:rPr>
                <w:rFonts w:ascii="Times New Roman" w:hAnsi="Times New Roman"/>
                <w:sz w:val="20"/>
                <w:szCs w:val="20"/>
              </w:rPr>
              <w:t>для проведения собеседования</w:t>
            </w:r>
          </w:p>
          <w:p w:rsidR="00EE0A4E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4E" w:rsidRPr="00916C55" w:rsidRDefault="00AF6B38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18CA" w:rsidRPr="00135E85" w:rsidTr="00E21DD4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CA" w:rsidRPr="002D18CA" w:rsidRDefault="002D18CA" w:rsidP="002D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39">
              <w:rPr>
                <w:rFonts w:ascii="Times New Roman" w:hAnsi="Times New Roman"/>
                <w:sz w:val="20"/>
                <w:szCs w:val="20"/>
              </w:rPr>
              <w:t>Паспортные данные (серия, номер, кем, когда выдан, дата выдачи)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CA" w:rsidRDefault="002D18CA" w:rsidP="002D1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BB6">
              <w:rPr>
                <w:rFonts w:ascii="Times New Roman" w:hAnsi="Times New Roman"/>
                <w:sz w:val="20"/>
                <w:szCs w:val="20"/>
              </w:rPr>
              <w:t xml:space="preserve">Заказ пропуска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территорию </w:t>
            </w:r>
            <w:r w:rsidRPr="00DC0BB6">
              <w:rPr>
                <w:rFonts w:ascii="Times New Roman" w:hAnsi="Times New Roman"/>
                <w:sz w:val="20"/>
                <w:szCs w:val="20"/>
              </w:rPr>
              <w:t>для проведения собеседования</w:t>
            </w:r>
          </w:p>
          <w:p w:rsidR="002D18CA" w:rsidRPr="00DC0BB6" w:rsidRDefault="002D18CA" w:rsidP="00DC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CA" w:rsidRPr="00D12FDD" w:rsidRDefault="002D18CA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0A4E" w:rsidRPr="00135E85" w:rsidTr="00E21DD4">
        <w:trPr>
          <w:trHeight w:val="138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D12FDD" w:rsidRDefault="00EE0A4E" w:rsidP="00C76B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работы, навыки, достижения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</w:tcPr>
          <w:p w:rsidR="00EE0A4E" w:rsidRPr="00DC0BB6" w:rsidRDefault="00AF6B38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профессионального опыта, для принятия решения о приеме на работу либо отказе в приеме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0A4E" w:rsidRPr="002047FC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A4E" w:rsidRPr="00135E85" w:rsidTr="00E21DD4">
        <w:trPr>
          <w:trHeight w:val="138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3A0424" w:rsidRDefault="00EE0A4E" w:rsidP="00C76B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424">
              <w:rPr>
                <w:rFonts w:ascii="Times New Roman" w:hAnsi="Times New Roman"/>
                <w:sz w:val="20"/>
                <w:szCs w:val="20"/>
              </w:rPr>
              <w:t>Образование, квалификация, профессия с указанием учебного заведения и периодов учебы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</w:tcPr>
          <w:p w:rsidR="00EE0A4E" w:rsidRPr="00DC0BB6" w:rsidRDefault="00AF6B38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профессионального опыта, для принятия решения о приеме на работу либо отказе в приеме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0A4E" w:rsidRPr="002047FC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A4E" w:rsidRPr="00135E85" w:rsidTr="00E21DD4">
        <w:trPr>
          <w:trHeight w:val="138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3A0424" w:rsidRDefault="00EE0A4E" w:rsidP="00C76B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424">
              <w:rPr>
                <w:rFonts w:ascii="Times New Roman" w:hAnsi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</w:tcPr>
          <w:p w:rsidR="00AF6B38" w:rsidRPr="00170EA1" w:rsidRDefault="003A0424" w:rsidP="00AF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  <w:r w:rsidR="00AF6B38" w:rsidRPr="00170EA1">
              <w:rPr>
                <w:rFonts w:ascii="Times New Roman" w:hAnsi="Times New Roman"/>
                <w:sz w:val="20"/>
                <w:szCs w:val="20"/>
              </w:rPr>
              <w:t xml:space="preserve"> о принятии решения о приеме на работу или отказе </w:t>
            </w:r>
          </w:p>
          <w:p w:rsidR="00EE0A4E" w:rsidRPr="00A41973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0A4E" w:rsidRPr="00A41973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719" w:rsidRPr="00135E85" w:rsidTr="00E21DD4">
        <w:trPr>
          <w:trHeight w:val="138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719" w:rsidRPr="003A0424" w:rsidRDefault="00927719" w:rsidP="00C76B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424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</w:tcPr>
          <w:p w:rsidR="00AF6B38" w:rsidRPr="00170EA1" w:rsidRDefault="003A0424" w:rsidP="00AF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  <w:r w:rsidR="00AF6B38" w:rsidRPr="00170EA1">
              <w:rPr>
                <w:rFonts w:ascii="Times New Roman" w:hAnsi="Times New Roman"/>
                <w:sz w:val="20"/>
                <w:szCs w:val="20"/>
              </w:rPr>
              <w:t xml:space="preserve"> о принятии решения о приеме на работу или отказе </w:t>
            </w:r>
          </w:p>
          <w:p w:rsidR="00927719" w:rsidRPr="00A41973" w:rsidRDefault="00927719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27719" w:rsidRPr="00A41973" w:rsidRDefault="00927719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A4E" w:rsidRDefault="00EE0A4E" w:rsidP="00EE0A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0A4E" w:rsidRPr="00916C55" w:rsidRDefault="00EE0A4E" w:rsidP="00AF6B3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047FC">
        <w:rPr>
          <w:rFonts w:ascii="Times New Roman" w:hAnsi="Times New Roman"/>
          <w:sz w:val="18"/>
          <w:szCs w:val="18"/>
        </w:rPr>
        <w:t xml:space="preserve">Настоящее согласие может быть мною отозвано, путем направления письменного заявления </w:t>
      </w:r>
      <w:r w:rsidR="00AF6B38">
        <w:rPr>
          <w:rFonts w:ascii="Times New Roman" w:hAnsi="Times New Roman"/>
          <w:sz w:val="18"/>
          <w:szCs w:val="18"/>
        </w:rPr>
        <w:t xml:space="preserve">по месту нахождения Оператора персональных данных </w:t>
      </w:r>
      <w:r w:rsidR="00830AEB" w:rsidRPr="00830AEB">
        <w:rPr>
          <w:rFonts w:ascii="Times New Roman" w:hAnsi="Times New Roman"/>
          <w:b/>
          <w:i/>
          <w:sz w:val="20"/>
          <w:szCs w:val="20"/>
        </w:rPr>
        <w:t>город Москва, Пресненская набережная 12, Башня Восток, 12 этаж, офис 4к</w:t>
      </w:r>
    </w:p>
    <w:p w:rsidR="00EE0A4E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E0A4E" w:rsidRPr="002047FC" w:rsidRDefault="00EE0A4E" w:rsidP="00EE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047FC">
        <w:rPr>
          <w:rFonts w:ascii="Times New Roman" w:hAnsi="Times New Roman"/>
          <w:sz w:val="18"/>
          <w:szCs w:val="18"/>
        </w:rPr>
        <w:t>_______________________       ________________________</w:t>
      </w:r>
    </w:p>
    <w:p w:rsidR="00EE0A4E" w:rsidRPr="002047FC" w:rsidRDefault="00EE0A4E" w:rsidP="00EE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047FC">
        <w:rPr>
          <w:rFonts w:ascii="Times New Roman" w:hAnsi="Times New Roman"/>
          <w:sz w:val="18"/>
          <w:szCs w:val="18"/>
        </w:rPr>
        <w:t xml:space="preserve">         (Ф.И.О. Субъекта)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047FC">
        <w:rPr>
          <w:rFonts w:ascii="Times New Roman" w:hAnsi="Times New Roman"/>
          <w:sz w:val="18"/>
          <w:szCs w:val="18"/>
        </w:rPr>
        <w:t xml:space="preserve"> (подпись Субъекта)</w:t>
      </w:r>
    </w:p>
    <w:p w:rsidR="002B74E4" w:rsidRDefault="002B74E4" w:rsidP="002B74E4">
      <w:pPr>
        <w:pStyle w:val="2"/>
        <w:rPr>
          <w:rFonts w:ascii="Times New Roman" w:eastAsiaTheme="minorHAnsi" w:hAnsi="Times New Roman" w:cstheme="minorBidi"/>
          <w:color w:val="auto"/>
          <w:sz w:val="18"/>
          <w:szCs w:val="18"/>
        </w:rPr>
      </w:pPr>
    </w:p>
    <w:p w:rsidR="00AF6B38" w:rsidRDefault="00AF6B38" w:rsidP="00C76579">
      <w:pPr>
        <w:pStyle w:val="2"/>
        <w:rPr>
          <w:rStyle w:val="FontStyle47"/>
          <w:b w:val="0"/>
          <w:color w:val="auto"/>
          <w:sz w:val="24"/>
          <w:szCs w:val="24"/>
        </w:rPr>
      </w:pPr>
    </w:p>
    <w:p w:rsidR="002B74E4" w:rsidRPr="002B74E4" w:rsidRDefault="00707DCD" w:rsidP="002B74E4">
      <w:pPr>
        <w:pStyle w:val="2"/>
        <w:jc w:val="right"/>
        <w:rPr>
          <w:rStyle w:val="FontStyle47"/>
          <w:b w:val="0"/>
          <w:color w:val="auto"/>
          <w:sz w:val="24"/>
          <w:szCs w:val="24"/>
        </w:rPr>
      </w:pPr>
      <w:r>
        <w:rPr>
          <w:rStyle w:val="FontStyle47"/>
          <w:b w:val="0"/>
          <w:color w:val="auto"/>
          <w:sz w:val="24"/>
          <w:szCs w:val="24"/>
        </w:rPr>
        <w:t>Приложение № 2</w:t>
      </w:r>
      <w:r w:rsidR="002B74E4" w:rsidRPr="002B74E4">
        <w:rPr>
          <w:rStyle w:val="FontStyle47"/>
          <w:b w:val="0"/>
          <w:color w:val="auto"/>
          <w:sz w:val="24"/>
          <w:szCs w:val="24"/>
        </w:rPr>
        <w:t xml:space="preserve"> к </w:t>
      </w:r>
      <w:r w:rsidR="00F76D7C">
        <w:rPr>
          <w:rStyle w:val="FontStyle47"/>
          <w:b w:val="0"/>
          <w:color w:val="auto"/>
          <w:sz w:val="24"/>
          <w:szCs w:val="24"/>
        </w:rPr>
        <w:t>Политике</w:t>
      </w:r>
    </w:p>
    <w:p w:rsidR="002B74E4" w:rsidRPr="002B74E4" w:rsidRDefault="002B74E4" w:rsidP="002B74E4">
      <w:pPr>
        <w:pStyle w:val="2"/>
        <w:rPr>
          <w:rStyle w:val="FontStyle47"/>
          <w:color w:val="auto"/>
          <w:sz w:val="24"/>
          <w:szCs w:val="24"/>
        </w:rPr>
      </w:pPr>
    </w:p>
    <w:p w:rsidR="003A0424" w:rsidRPr="003A0424" w:rsidRDefault="003A0424" w:rsidP="003A0424">
      <w:pPr>
        <w:pStyle w:val="2"/>
        <w:jc w:val="center"/>
        <w:rPr>
          <w:rStyle w:val="FontStyle47"/>
          <w:color w:val="auto"/>
          <w:sz w:val="24"/>
          <w:szCs w:val="24"/>
        </w:rPr>
      </w:pPr>
      <w:r w:rsidRPr="003A0424">
        <w:rPr>
          <w:rStyle w:val="FontStyle47"/>
          <w:color w:val="auto"/>
          <w:sz w:val="24"/>
          <w:szCs w:val="24"/>
        </w:rPr>
        <w:t>Форма согласия работника на получение и обработку персональных данных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«___»___________ 20</w:t>
      </w:r>
      <w:r w:rsidRPr="0085155F">
        <w:rPr>
          <w:rFonts w:ascii="Times New Roman" w:hAnsi="Times New Roman"/>
          <w:sz w:val="20"/>
          <w:szCs w:val="20"/>
        </w:rPr>
        <w:t>__ г.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________________________________________________________________________________________________,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 Субъекта)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sz w:val="20"/>
          <w:szCs w:val="20"/>
        </w:rPr>
        <w:t xml:space="preserve"> паспорт серии ________№___________</w:t>
      </w:r>
      <w:r>
        <w:rPr>
          <w:rFonts w:ascii="Times New Roman" w:hAnsi="Times New Roman"/>
          <w:sz w:val="20"/>
          <w:szCs w:val="20"/>
        </w:rPr>
        <w:t>_</w:t>
      </w:r>
      <w:r w:rsidRPr="0085155F">
        <w:rPr>
          <w:rFonts w:ascii="Times New Roman" w:hAnsi="Times New Roman"/>
          <w:sz w:val="20"/>
          <w:szCs w:val="20"/>
        </w:rPr>
        <w:t>выдан</w:t>
      </w:r>
      <w:r>
        <w:rPr>
          <w:rFonts w:ascii="Times New Roman" w:hAnsi="Times New Roman"/>
          <w:sz w:val="20"/>
          <w:szCs w:val="20"/>
        </w:rPr>
        <w:t xml:space="preserve"> (дата, </w:t>
      </w:r>
      <w:r w:rsidRPr="0085155F">
        <w:rPr>
          <w:rFonts w:ascii="Times New Roman" w:hAnsi="Times New Roman"/>
          <w:sz w:val="20"/>
          <w:szCs w:val="20"/>
        </w:rPr>
        <w:t>кем)</w:t>
      </w:r>
      <w:r>
        <w:rPr>
          <w:rFonts w:ascii="Times New Roman" w:hAnsi="Times New Roman"/>
          <w:sz w:val="20"/>
          <w:szCs w:val="20"/>
        </w:rPr>
        <w:t xml:space="preserve"> __________________________________</w:t>
      </w:r>
      <w:r w:rsidRPr="0085155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sz w:val="20"/>
          <w:szCs w:val="20"/>
        </w:rPr>
        <w:t xml:space="preserve"> проживающий (</w:t>
      </w:r>
      <w:proofErr w:type="spellStart"/>
      <w:r w:rsidRPr="0085155F">
        <w:rPr>
          <w:rFonts w:ascii="Times New Roman" w:hAnsi="Times New Roman"/>
          <w:sz w:val="20"/>
          <w:szCs w:val="20"/>
        </w:rPr>
        <w:t>ая</w:t>
      </w:r>
      <w:proofErr w:type="spellEnd"/>
      <w:r w:rsidRPr="0085155F">
        <w:rPr>
          <w:rFonts w:ascii="Times New Roman" w:hAnsi="Times New Roman"/>
          <w:sz w:val="20"/>
          <w:szCs w:val="20"/>
        </w:rPr>
        <w:t>) по адресу: 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3A0424" w:rsidRDefault="003A0424" w:rsidP="003A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b/>
          <w:sz w:val="20"/>
          <w:szCs w:val="20"/>
        </w:rPr>
        <w:t>-далее Субъект,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155F">
        <w:rPr>
          <w:rFonts w:ascii="Times New Roman" w:hAnsi="Times New Roman"/>
          <w:sz w:val="20"/>
          <w:szCs w:val="20"/>
        </w:rPr>
        <w:t xml:space="preserve">разрешаю </w:t>
      </w:r>
    </w:p>
    <w:p w:rsidR="003A0424" w:rsidRDefault="003A0424" w:rsidP="003A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0424" w:rsidRPr="001B1FAA" w:rsidRDefault="003A0424" w:rsidP="003A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1FAA">
        <w:rPr>
          <w:rFonts w:ascii="Times New Roman" w:hAnsi="Times New Roman"/>
          <w:b/>
          <w:sz w:val="20"/>
          <w:szCs w:val="20"/>
          <w:u w:val="single"/>
        </w:rPr>
        <w:t xml:space="preserve">Общество с ограниченной ответственностью «Митрофанова и Партнеры» </w:t>
      </w:r>
    </w:p>
    <w:p w:rsidR="00C76579" w:rsidRDefault="00C76579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3A0424" w:rsidRPr="0085155F">
        <w:rPr>
          <w:rFonts w:ascii="Times New Roman" w:hAnsi="Times New Roman"/>
          <w:sz w:val="20"/>
          <w:szCs w:val="20"/>
        </w:rPr>
        <w:t xml:space="preserve"> (наименование Оператора, осуществляющего обработку персональных данных)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A0424" w:rsidRPr="00C76579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sz w:val="20"/>
          <w:szCs w:val="20"/>
        </w:rPr>
        <w:t xml:space="preserve">расположенному по адресу: </w:t>
      </w:r>
      <w:r w:rsidR="00830AEB" w:rsidRPr="00830AEB">
        <w:rPr>
          <w:rFonts w:ascii="Times New Roman" w:hAnsi="Times New Roman"/>
          <w:b/>
          <w:i/>
          <w:sz w:val="20"/>
          <w:szCs w:val="20"/>
        </w:rPr>
        <w:t>город Москва, Пресненская набережная 12, Башня Восток, 12 этаж, офис 4к</w:t>
      </w:r>
      <w:r w:rsidR="00830AEB">
        <w:rPr>
          <w:rFonts w:ascii="Times New Roman" w:hAnsi="Times New Roman"/>
          <w:sz w:val="20"/>
          <w:szCs w:val="20"/>
        </w:rPr>
        <w:t xml:space="preserve"> </w:t>
      </w:r>
      <w:r w:rsidR="00C76579">
        <w:rPr>
          <w:rFonts w:ascii="Times New Roman" w:hAnsi="Times New Roman"/>
          <w:sz w:val="20"/>
          <w:szCs w:val="20"/>
        </w:rPr>
        <w:t xml:space="preserve">- </w:t>
      </w:r>
      <w:r w:rsidRPr="0085155F">
        <w:rPr>
          <w:rFonts w:ascii="Times New Roman" w:hAnsi="Times New Roman"/>
          <w:sz w:val="20"/>
          <w:szCs w:val="20"/>
        </w:rPr>
        <w:t>далее</w:t>
      </w:r>
      <w:r w:rsidRPr="0085155F">
        <w:rPr>
          <w:rFonts w:ascii="Times New Roman" w:hAnsi="Times New Roman"/>
          <w:b/>
          <w:sz w:val="20"/>
          <w:szCs w:val="20"/>
        </w:rPr>
        <w:t xml:space="preserve"> Оператор, 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A0424" w:rsidRPr="003A0424" w:rsidRDefault="00C76579" w:rsidP="003A0424">
      <w:pPr>
        <w:spacing w:after="20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76579">
        <w:rPr>
          <w:rFonts w:ascii="Times New Roman" w:eastAsia="Calibri" w:hAnsi="Times New Roman"/>
          <w:sz w:val="20"/>
          <w:szCs w:val="20"/>
        </w:rPr>
        <w:t xml:space="preserve">Осуществлять обработку моих персональных данных (в информационных системах и на бумажных носителях), </w:t>
      </w:r>
      <w:r w:rsidR="003A0424" w:rsidRPr="00C76579">
        <w:rPr>
          <w:rFonts w:ascii="Times New Roman" w:eastAsia="Calibri" w:hAnsi="Times New Roman"/>
          <w:sz w:val="20"/>
          <w:szCs w:val="20"/>
        </w:rPr>
        <w:t xml:space="preserve">в том числе: </w:t>
      </w:r>
      <w:r w:rsidR="003A0424" w:rsidRPr="001B1FAA">
        <w:rPr>
          <w:rFonts w:ascii="Times New Roman" w:eastAsia="Calibri" w:hAnsi="Times New Roman"/>
          <w:sz w:val="20"/>
          <w:szCs w:val="20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3A0424" w:rsidRPr="00C76579">
        <w:rPr>
          <w:rFonts w:ascii="Times New Roman" w:eastAsia="Calibri" w:hAnsi="Times New Roman"/>
          <w:sz w:val="20"/>
          <w:szCs w:val="20"/>
        </w:rPr>
        <w:t>, следующие мои персональные данные: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4077"/>
        <w:gridCol w:w="1559"/>
      </w:tblGrid>
      <w:tr w:rsidR="006A0D0D" w:rsidRPr="00594B29" w:rsidTr="00CF652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B29">
              <w:rPr>
                <w:rFonts w:ascii="Times New Roman" w:hAnsi="Times New Roman"/>
                <w:b/>
                <w:sz w:val="20"/>
                <w:szCs w:val="20"/>
              </w:rPr>
              <w:t>Персональные</w:t>
            </w: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B29">
              <w:rPr>
                <w:rFonts w:ascii="Times New Roman" w:hAnsi="Times New Roman"/>
                <w:b/>
                <w:sz w:val="20"/>
                <w:szCs w:val="20"/>
              </w:rPr>
              <w:t>данные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B29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B29">
              <w:rPr>
                <w:rFonts w:ascii="Times New Roman" w:hAnsi="Times New Roman"/>
                <w:b/>
                <w:sz w:val="20"/>
                <w:szCs w:val="20"/>
              </w:rPr>
              <w:t>Перечень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B29">
              <w:rPr>
                <w:rFonts w:ascii="Times New Roman" w:hAnsi="Times New Roman"/>
                <w:b/>
                <w:sz w:val="20"/>
                <w:szCs w:val="20"/>
              </w:rPr>
              <w:t xml:space="preserve">Разрешаю /не разрешаю </w:t>
            </w:r>
            <w:r w:rsidRPr="00594B29">
              <w:rPr>
                <w:rFonts w:ascii="Times New Roman" w:hAnsi="Times New Roman"/>
                <w:sz w:val="20"/>
                <w:szCs w:val="20"/>
              </w:rPr>
              <w:t>(необходимо своей рукой указать либо – «да», либо «нет»)</w:t>
            </w:r>
          </w:p>
        </w:tc>
      </w:tr>
      <w:tr w:rsidR="006A0D0D" w:rsidRPr="00594B29" w:rsidTr="00CF652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340B20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2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Публичное обращение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Обращение к работнику по имени отчеству / фамилии согласно установленному этикету (деловой культуре) в течение рабочего дня, в командировках, на мероприятиях, организуемых </w:t>
            </w:r>
            <w:r>
              <w:rPr>
                <w:rFonts w:ascii="Times New Roman" w:hAnsi="Times New Roman"/>
                <w:sz w:val="20"/>
                <w:szCs w:val="20"/>
              </w:rPr>
              <w:t>работодателем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>аполнения необходимыми сведениями информационный сайт и портал компании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Указание на сайте компании, на странице портала, доступного только для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информационных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справочников </w:t>
            </w:r>
            <w:r>
              <w:rPr>
                <w:rFonts w:ascii="Times New Roman" w:hAnsi="Times New Roman"/>
                <w:sz w:val="20"/>
                <w:szCs w:val="20"/>
              </w:rPr>
              <w:t>компании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Указание во внутреннем телефонном справочнике </w:t>
            </w:r>
            <w:r>
              <w:rPr>
                <w:rFonts w:ascii="Times New Roman" w:hAnsi="Times New Roman"/>
                <w:sz w:val="20"/>
                <w:szCs w:val="20"/>
              </w:rPr>
              <w:t>работодателя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системы информирования по нахождению конкретных рабочих мест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Указание на двери кабинета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Публичное </w:t>
            </w:r>
            <w:r>
              <w:rPr>
                <w:rFonts w:ascii="Times New Roman" w:hAnsi="Times New Roman"/>
                <w:sz w:val="20"/>
                <w:szCs w:val="20"/>
              </w:rPr>
              <w:t>признание заслуг работника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Указание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вместе с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>фотографией на доске почета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>пропуска для прохода на территорию компании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Указание на пропуске на территорию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340B20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20">
              <w:rPr>
                <w:rFonts w:ascii="Times New Roman" w:hAnsi="Times New Roman"/>
                <w:sz w:val="20"/>
                <w:szCs w:val="20"/>
              </w:rPr>
              <w:t>Презентационные материалы работников компании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Указание на </w:t>
            </w:r>
            <w:proofErr w:type="spellStart"/>
            <w:r w:rsidRPr="001D10B8">
              <w:rPr>
                <w:rFonts w:ascii="Times New Roman" w:hAnsi="Times New Roman"/>
                <w:sz w:val="20"/>
                <w:szCs w:val="20"/>
              </w:rPr>
              <w:t>бейдже</w:t>
            </w:r>
            <w:proofErr w:type="spellEnd"/>
            <w:r w:rsidRPr="001D10B8">
              <w:rPr>
                <w:rFonts w:ascii="Times New Roman" w:hAnsi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340B20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оформления электронной почты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адреса электронной почты, почтового ящика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оформления визиток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визиток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подарочных материалов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Указание в тексте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подарочной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>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Поздравление работника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Публичное поздравление с днем рождения, с юбилеями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Заполнение работником личных данных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в системе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Битрикс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lastRenderedPageBreak/>
              <w:t>Дата, месяц, год рождения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кадровых процедур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8C2">
              <w:rPr>
                <w:rFonts w:ascii="Times New Roman" w:hAnsi="Times New Roman"/>
                <w:sz w:val="20"/>
                <w:szCs w:val="20"/>
              </w:rPr>
              <w:t>Подсчет трудовой деятельности в каждой конкретной должности, перевод на другие позиции по достижению определённого возраста в качестве дополнительных гарантий, предоставляемых работодателем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льгот и компенсаций со стороны работодателя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Осуществление доплат и компенсаций по достижению определенного возраста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Заполнение работником личных данных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в системе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Битрикс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EE38C2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8C2">
              <w:rPr>
                <w:rFonts w:ascii="Times New Roman" w:hAnsi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EE38C2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38C2">
              <w:rPr>
                <w:rFonts w:ascii="Times New Roman" w:hAnsi="Times New Roman"/>
                <w:sz w:val="20"/>
                <w:szCs w:val="20"/>
              </w:rPr>
              <w:t xml:space="preserve">Предоставление дополнительных льгот, компенсации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EE38C2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8C2">
              <w:rPr>
                <w:rFonts w:ascii="Times New Roman" w:hAnsi="Times New Roman"/>
                <w:sz w:val="20"/>
                <w:szCs w:val="20"/>
              </w:rPr>
              <w:t>Предоставление льгот, установленных действующими нормами законодательства, например, при сокращении численности, при направлении работника в командировку, к работе в выходные и праздники, работе ночью и других кадровых процедурах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Наличие детей и их возраст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Предоставление налоговых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льгот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Оформление бухгалтерией налоговых вычетов согласно действующему законодательству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Страхование детей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данных о детях в страховую компанию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Дополнительные льготы, компенсации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новогодних подарков;</w:t>
            </w: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путевок для детей;</w:t>
            </w: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дополнительные выплаты по рождению ребенка.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Адрес места прописки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 xml:space="preserve"> Экстренная связь с лицами, проживающими совместно с работником в случаях крайней необходимости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официальных документов на имя р</w:t>
            </w:r>
            <w:r w:rsidRPr="00765DCE">
              <w:rPr>
                <w:rFonts w:ascii="Times New Roman" w:hAnsi="Times New Roman"/>
                <w:sz w:val="20"/>
                <w:szCs w:val="20"/>
              </w:rPr>
              <w:t xml:space="preserve">аботника, ближайших родственников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Фактический адрес местожительства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 xml:space="preserve">Связь с работником в случае непредвиденных обстоятельств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Случаи экстренной связи с лицами, проживающими совместно с работником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Предоставление непосредственному руководителю для связи в случаях производственной необходимости.</w:t>
            </w:r>
          </w:p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официальных документов на имя р</w:t>
            </w:r>
            <w:r w:rsidRPr="00765DCE">
              <w:rPr>
                <w:rFonts w:ascii="Times New Roman" w:hAnsi="Times New Roman"/>
                <w:sz w:val="20"/>
                <w:szCs w:val="20"/>
              </w:rPr>
              <w:t>аботника, ближайших родственников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информации в службу такси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Организация доставки работника к месту проживания в случаях сверхурочной работы, позднего возвращения из командировок, выставок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5" w:name="OLE_LINK9"/>
            <w:bookmarkStart w:id="16" w:name="OLE_LINK10"/>
            <w:r>
              <w:rPr>
                <w:rFonts w:ascii="Times New Roman" w:hAnsi="Times New Roman"/>
                <w:sz w:val="20"/>
                <w:szCs w:val="20"/>
              </w:rPr>
              <w:t>Предоставление д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>ополнительны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 xml:space="preserve"> льгот, компенсации</w:t>
            </w:r>
            <w:bookmarkEnd w:id="15"/>
            <w:bookmarkEnd w:id="16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Направление памятных </w:t>
            </w:r>
            <w:r>
              <w:rPr>
                <w:rFonts w:ascii="Times New Roman" w:hAnsi="Times New Roman"/>
                <w:sz w:val="20"/>
                <w:szCs w:val="20"/>
              </w:rPr>
              <w:t>подарков и поздравлений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rPr>
          <w:trHeight w:val="889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Связь с работником в случае непредвиденных обстоятельств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Случаи экстренной связи с лицами, проживающими совместно с работником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информации в службу такси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Организация доставки работника к месту проживания в случаях сверхурочной работы, позднего возвращения из командировок, выставок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Заполнение работником личных данных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в системе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Битрикс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 xml:space="preserve">Ближайшие родственники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Для возможной связи в чрезвычайных ситуациях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Случаи экстренной свя</w:t>
            </w:r>
            <w:r>
              <w:rPr>
                <w:rFonts w:ascii="Times New Roman" w:hAnsi="Times New Roman"/>
                <w:sz w:val="20"/>
                <w:szCs w:val="20"/>
              </w:rPr>
              <w:t>зи с ближайшими родственниками р</w:t>
            </w:r>
            <w:r w:rsidRPr="00765DCE">
              <w:rPr>
                <w:rFonts w:ascii="Times New Roman" w:hAnsi="Times New Roman"/>
                <w:sz w:val="20"/>
                <w:szCs w:val="20"/>
              </w:rPr>
              <w:t xml:space="preserve">аботника </w:t>
            </w:r>
          </w:p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Направление официальных документов на имя ближайших родственников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Дополнительные льготы, компенсации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Выплаты материальной помощи в связи со смертью близких родственников, предоставление дополнительного отпуска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Образование, квалификация, профессия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Для проведения обучения и аттестации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Организация и направление на обучение, проведение аттестации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Знание иностранных языков (каких именно и степень их знания)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Внесение работника в списки кадрового резерва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Рассмотрение кандидатуры работника для направления в командировки, переговоры с потенциальными партнерами, для поручения дополнительной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 xml:space="preserve">Информация из рекомендательных писем –характеристика личных и деловых качеств </w:t>
            </w:r>
            <w:r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Для дополнительной информации о работнике в случаях потенциально возможных переводов на другую работу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Хранение в личном деле работника</w:t>
            </w: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лицам, принимающим решение о переводе на вышестоящие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A0D0D" w:rsidRPr="005868FA" w:rsidRDefault="006A0D0D" w:rsidP="006A0D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8FA">
        <w:rPr>
          <w:rFonts w:ascii="Times New Roman" w:hAnsi="Times New Roman"/>
          <w:sz w:val="20"/>
          <w:szCs w:val="20"/>
        </w:rPr>
        <w:br w:type="textWrapping" w:clear="all"/>
      </w:r>
    </w:p>
    <w:p w:rsidR="006A0D0D" w:rsidRPr="005868FA" w:rsidRDefault="006A0D0D" w:rsidP="006A0D0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Даю согласие на передачу моих персональных данных третьим лицам: </w:t>
      </w:r>
    </w:p>
    <w:p w:rsidR="006A0D0D" w:rsidRPr="005868FA" w:rsidRDefault="006A0D0D" w:rsidP="006A0D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712"/>
        <w:gridCol w:w="1559"/>
      </w:tblGrid>
      <w:tr w:rsidR="006A0D0D" w:rsidRPr="005868FA" w:rsidTr="00CF652E">
        <w:tc>
          <w:tcPr>
            <w:tcW w:w="4219" w:type="dxa"/>
            <w:vAlign w:val="center"/>
          </w:tcPr>
          <w:p w:rsidR="006A0D0D" w:rsidRPr="00C91785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785">
              <w:rPr>
                <w:rFonts w:ascii="Times New Roman" w:hAnsi="Times New Roman"/>
                <w:sz w:val="20"/>
                <w:szCs w:val="20"/>
              </w:rPr>
              <w:t>Кому, и с какой целью</w:t>
            </w:r>
          </w:p>
        </w:tc>
        <w:tc>
          <w:tcPr>
            <w:tcW w:w="4712" w:type="dxa"/>
            <w:vAlign w:val="center"/>
          </w:tcPr>
          <w:p w:rsidR="006A0D0D" w:rsidRPr="00C91785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785">
              <w:rPr>
                <w:rFonts w:ascii="Times New Roman" w:hAnsi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1559" w:type="dxa"/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785">
              <w:rPr>
                <w:rFonts w:ascii="Times New Roman" w:hAnsi="Times New Roman"/>
                <w:sz w:val="20"/>
                <w:szCs w:val="20"/>
              </w:rPr>
              <w:t>Разрешаю /не разрешаю (необходимо своей рукой указать либо – «да», либо «нет»)</w:t>
            </w:r>
          </w:p>
        </w:tc>
      </w:tr>
      <w:tr w:rsidR="006A0D0D" w:rsidRPr="005868FA" w:rsidTr="00CF652E">
        <w:tc>
          <w:tcPr>
            <w:tcW w:w="4219" w:type="dxa"/>
            <w:vAlign w:val="center"/>
          </w:tcPr>
          <w:p w:rsidR="006A0D0D" w:rsidRPr="00C91785" w:rsidRDefault="006A0D0D" w:rsidP="006A0D0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1785">
              <w:rPr>
                <w:rFonts w:ascii="Times New Roman" w:hAnsi="Times New Roman"/>
                <w:sz w:val="20"/>
                <w:szCs w:val="20"/>
              </w:rPr>
              <w:t xml:space="preserve">Банку ПАО «ВТБ», расположенному </w:t>
            </w:r>
            <w:r w:rsidRPr="00C917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(указать адрес) </w:t>
            </w:r>
            <w:r w:rsidRPr="00C91785">
              <w:rPr>
                <w:rFonts w:ascii="Times New Roman" w:hAnsi="Times New Roman"/>
                <w:sz w:val="20"/>
                <w:szCs w:val="20"/>
              </w:rPr>
              <w:t>–</w:t>
            </w:r>
            <w:r w:rsidRPr="00C91785">
              <w:rPr>
                <w:color w:val="002060"/>
              </w:rPr>
              <w:t xml:space="preserve"> </w:t>
            </w:r>
            <w:r w:rsidRPr="00C91785">
              <w:rPr>
                <w:rFonts w:ascii="Times New Roman" w:hAnsi="Times New Roman"/>
                <w:sz w:val="20"/>
                <w:szCs w:val="20"/>
              </w:rPr>
              <w:t xml:space="preserve">для перечисления заработной платы </w:t>
            </w:r>
          </w:p>
        </w:tc>
        <w:tc>
          <w:tcPr>
            <w:tcW w:w="4712" w:type="dxa"/>
          </w:tcPr>
          <w:p w:rsidR="006A0D0D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B2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5D2">
              <w:rPr>
                <w:rFonts w:ascii="Times New Roman" w:hAnsi="Times New Roman"/>
                <w:sz w:val="20"/>
                <w:szCs w:val="20"/>
              </w:rPr>
              <w:t>Номер счета банковской карточки</w:t>
            </w:r>
          </w:p>
        </w:tc>
        <w:tc>
          <w:tcPr>
            <w:tcW w:w="1559" w:type="dxa"/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D0D" w:rsidRPr="005868FA" w:rsidTr="00CF652E">
        <w:tc>
          <w:tcPr>
            <w:tcW w:w="4219" w:type="dxa"/>
            <w:vAlign w:val="center"/>
          </w:tcPr>
          <w:p w:rsidR="006A0D0D" w:rsidRPr="00C91785" w:rsidRDefault="006A0D0D" w:rsidP="006A0D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785">
              <w:rPr>
                <w:rFonts w:ascii="Times New Roman" w:hAnsi="Times New Roman"/>
                <w:sz w:val="20"/>
                <w:szCs w:val="20"/>
              </w:rPr>
              <w:t xml:space="preserve">Банку ПАО «Сбербанк», расположенному </w:t>
            </w:r>
            <w:r w:rsidRPr="00C917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(указать адрес) </w:t>
            </w:r>
            <w:r w:rsidRPr="00C91785">
              <w:rPr>
                <w:rFonts w:ascii="Times New Roman" w:hAnsi="Times New Roman"/>
                <w:sz w:val="20"/>
                <w:szCs w:val="20"/>
              </w:rPr>
              <w:t>–</w:t>
            </w:r>
            <w:r w:rsidRPr="00C91785">
              <w:rPr>
                <w:color w:val="002060"/>
              </w:rPr>
              <w:t xml:space="preserve"> </w:t>
            </w:r>
            <w:r w:rsidRPr="00C91785">
              <w:rPr>
                <w:rFonts w:ascii="Times New Roman" w:hAnsi="Times New Roman"/>
                <w:sz w:val="20"/>
                <w:szCs w:val="20"/>
              </w:rPr>
              <w:t>для перечисления заработной платы</w:t>
            </w:r>
          </w:p>
        </w:tc>
        <w:tc>
          <w:tcPr>
            <w:tcW w:w="4712" w:type="dxa"/>
          </w:tcPr>
          <w:p w:rsidR="006A0D0D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B2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5D2">
              <w:rPr>
                <w:rFonts w:ascii="Times New Roman" w:hAnsi="Times New Roman"/>
                <w:sz w:val="20"/>
                <w:szCs w:val="20"/>
              </w:rPr>
              <w:t>Номер счета банковской карточки</w:t>
            </w:r>
          </w:p>
        </w:tc>
        <w:tc>
          <w:tcPr>
            <w:tcW w:w="1559" w:type="dxa"/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D0D" w:rsidRPr="00594B29" w:rsidRDefault="006A0D0D" w:rsidP="006A0D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4B29">
        <w:rPr>
          <w:rFonts w:ascii="Times New Roman" w:hAnsi="Times New Roman"/>
          <w:sz w:val="20"/>
          <w:szCs w:val="20"/>
        </w:rPr>
        <w:t xml:space="preserve">в течение: </w:t>
      </w:r>
    </w:p>
    <w:p w:rsidR="006A0D0D" w:rsidRPr="00594B29" w:rsidRDefault="006A0D0D" w:rsidP="006A0D0D">
      <w:pPr>
        <w:pStyle w:val="a7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A0D0D" w:rsidRPr="00594B29" w:rsidRDefault="006A0D0D" w:rsidP="006A0D0D">
      <w:pPr>
        <w:pStyle w:val="a7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94B29">
        <w:rPr>
          <w:rFonts w:ascii="Times New Roman" w:hAnsi="Times New Roman"/>
          <w:sz w:val="20"/>
          <w:szCs w:val="20"/>
        </w:rPr>
        <w:t>архивного срока хранения документов, в которых содержаться мои персональные данные,</w:t>
      </w:r>
    </w:p>
    <w:p w:rsidR="006A0D0D" w:rsidRDefault="006A0D0D" w:rsidP="006A0D0D">
      <w:pPr>
        <w:pStyle w:val="a7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50</w:t>
      </w:r>
      <w:r w:rsidRPr="00594B29">
        <w:rPr>
          <w:rFonts w:ascii="Times New Roman" w:hAnsi="Times New Roman"/>
          <w:sz w:val="20"/>
          <w:szCs w:val="20"/>
        </w:rPr>
        <w:t xml:space="preserve"> лет – в информационной системе после даты моего увольнения</w:t>
      </w:r>
      <w:r>
        <w:rPr>
          <w:rFonts w:ascii="Times New Roman" w:hAnsi="Times New Roman"/>
          <w:sz w:val="20"/>
          <w:szCs w:val="20"/>
        </w:rPr>
        <w:t>.</w:t>
      </w:r>
    </w:p>
    <w:p w:rsidR="006A0D0D" w:rsidRDefault="006A0D0D" w:rsidP="006A0D0D">
      <w:pPr>
        <w:pStyle w:val="a7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A0D0D" w:rsidRPr="006218B2" w:rsidRDefault="006A0D0D" w:rsidP="006A0D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218B2">
        <w:rPr>
          <w:rFonts w:ascii="Times New Roman" w:hAnsi="Times New Roman"/>
          <w:sz w:val="20"/>
          <w:szCs w:val="20"/>
        </w:rPr>
        <w:t xml:space="preserve">Настоящее согласие может быть мною отозвано, путем направления письменного заявления по месту нахождения Оператора персональных данных </w:t>
      </w:r>
      <w:r w:rsidRPr="00830AEB">
        <w:rPr>
          <w:rFonts w:ascii="Times New Roman" w:hAnsi="Times New Roman"/>
          <w:b/>
          <w:i/>
          <w:sz w:val="20"/>
          <w:szCs w:val="20"/>
        </w:rPr>
        <w:t>город Москва, Пресненская набережная 12</w:t>
      </w:r>
      <w:r w:rsidR="00830AEB" w:rsidRPr="00830AEB">
        <w:rPr>
          <w:rFonts w:ascii="Times New Roman" w:hAnsi="Times New Roman"/>
          <w:b/>
          <w:i/>
          <w:sz w:val="20"/>
          <w:szCs w:val="20"/>
        </w:rPr>
        <w:t>, Башня Восток, 12 этаж, офис 4к</w:t>
      </w:r>
    </w:p>
    <w:p w:rsidR="006A0D0D" w:rsidRPr="005868FA" w:rsidRDefault="006A0D0D" w:rsidP="006A0D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68FA">
        <w:rPr>
          <w:rFonts w:ascii="Times New Roman" w:hAnsi="Times New Roman"/>
          <w:sz w:val="20"/>
          <w:szCs w:val="20"/>
        </w:rPr>
        <w:t xml:space="preserve"> </w:t>
      </w:r>
    </w:p>
    <w:p w:rsidR="006A0D0D" w:rsidRPr="00594B29" w:rsidRDefault="006A0D0D" w:rsidP="006A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0D0D" w:rsidRPr="00594B29" w:rsidRDefault="006A0D0D" w:rsidP="006A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0D0D" w:rsidRPr="00594B29" w:rsidRDefault="006A0D0D" w:rsidP="006A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94B29">
        <w:rPr>
          <w:rFonts w:ascii="Times New Roman" w:hAnsi="Times New Roman"/>
          <w:sz w:val="20"/>
          <w:szCs w:val="20"/>
        </w:rPr>
        <w:t xml:space="preserve">_______________________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594B29">
        <w:rPr>
          <w:rFonts w:ascii="Times New Roman" w:hAnsi="Times New Roman"/>
          <w:sz w:val="20"/>
          <w:szCs w:val="20"/>
        </w:rPr>
        <w:t>________________________</w:t>
      </w:r>
    </w:p>
    <w:p w:rsidR="006A0D0D" w:rsidRPr="005868FA" w:rsidRDefault="006A0D0D" w:rsidP="006A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94B29">
        <w:rPr>
          <w:rFonts w:ascii="Times New Roman" w:hAnsi="Times New Roman"/>
          <w:sz w:val="20"/>
          <w:szCs w:val="20"/>
        </w:rPr>
        <w:t xml:space="preserve">         </w:t>
      </w:r>
      <w:r w:rsidRPr="005868FA">
        <w:rPr>
          <w:rFonts w:ascii="Times New Roman" w:hAnsi="Times New Roman"/>
          <w:sz w:val="20"/>
          <w:szCs w:val="20"/>
        </w:rPr>
        <w:t xml:space="preserve">(Ф.И.О. Субъекта)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5868FA">
        <w:rPr>
          <w:rFonts w:ascii="Times New Roman" w:hAnsi="Times New Roman"/>
          <w:sz w:val="20"/>
          <w:szCs w:val="20"/>
        </w:rPr>
        <w:t>(подпись Субъекта)</w:t>
      </w:r>
    </w:p>
    <w:p w:rsidR="006A0D0D" w:rsidRPr="005868FA" w:rsidRDefault="006A0D0D" w:rsidP="006A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A0D0D" w:rsidRDefault="006A0D0D" w:rsidP="006A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594B29">
        <w:rPr>
          <w:rFonts w:ascii="Times New Roman" w:hAnsi="Times New Roman"/>
          <w:sz w:val="20"/>
          <w:szCs w:val="20"/>
        </w:rPr>
        <w:t>«_______»_________________ 20_____г.</w:t>
      </w:r>
      <w:r w:rsidRPr="00594B29">
        <w:rPr>
          <w:rFonts w:ascii="Times New Roman" w:hAnsi="Times New Roman"/>
          <w:b/>
          <w:sz w:val="20"/>
          <w:szCs w:val="20"/>
        </w:rPr>
        <w:t xml:space="preserve"> </w:t>
      </w:r>
    </w:p>
    <w:p w:rsidR="006A0D0D" w:rsidRPr="00546C4A" w:rsidRDefault="006A0D0D" w:rsidP="006A0D0D">
      <w:pPr>
        <w:pStyle w:val="2"/>
        <w:jc w:val="center"/>
        <w:rPr>
          <w:rFonts w:ascii="Times New Roman" w:hAnsi="Times New Roman"/>
          <w:b/>
          <w:sz w:val="18"/>
          <w:szCs w:val="18"/>
        </w:rPr>
      </w:pPr>
    </w:p>
    <w:p w:rsidR="003A0424" w:rsidRPr="005868FA" w:rsidRDefault="003A0424" w:rsidP="003A0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4E4" w:rsidRPr="00546C4A" w:rsidRDefault="002B74E4" w:rsidP="003A0424">
      <w:pPr>
        <w:pStyle w:val="2"/>
        <w:jc w:val="center"/>
        <w:rPr>
          <w:rFonts w:ascii="Times New Roman" w:hAnsi="Times New Roman"/>
          <w:b/>
          <w:sz w:val="18"/>
          <w:szCs w:val="18"/>
        </w:rPr>
      </w:pPr>
    </w:p>
    <w:sectPr w:rsidR="002B74E4" w:rsidRPr="00546C4A" w:rsidSect="001873A6">
      <w:footerReference w:type="default" r:id="rId9"/>
      <w:pgSz w:w="11906" w:h="16838"/>
      <w:pgMar w:top="1134" w:right="850" w:bottom="1134" w:left="1134" w:header="708" w:footer="13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5D6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85" w:rsidRDefault="007C3A85" w:rsidP="006679E9">
      <w:pPr>
        <w:spacing w:after="0" w:line="240" w:lineRule="auto"/>
      </w:pPr>
      <w:r>
        <w:separator/>
      </w:r>
    </w:p>
  </w:endnote>
  <w:endnote w:type="continuationSeparator" w:id="0">
    <w:p w:rsidR="007C3A85" w:rsidRDefault="007C3A85" w:rsidP="0066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95699"/>
      <w:docPartObj>
        <w:docPartGallery w:val="Page Numbers (Bottom of Page)"/>
        <w:docPartUnique/>
      </w:docPartObj>
    </w:sdtPr>
    <w:sdtEndPr/>
    <w:sdtContent>
      <w:p w:rsidR="00DC633B" w:rsidRDefault="00DC63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D7C">
          <w:rPr>
            <w:noProof/>
          </w:rPr>
          <w:t>14</w:t>
        </w:r>
        <w:r>
          <w:fldChar w:fldCharType="end"/>
        </w:r>
      </w:p>
    </w:sdtContent>
  </w:sdt>
  <w:p w:rsidR="00DC633B" w:rsidRDefault="00DC63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85" w:rsidRDefault="007C3A85" w:rsidP="006679E9">
      <w:pPr>
        <w:spacing w:after="0" w:line="240" w:lineRule="auto"/>
      </w:pPr>
      <w:r>
        <w:separator/>
      </w:r>
    </w:p>
  </w:footnote>
  <w:footnote w:type="continuationSeparator" w:id="0">
    <w:p w:rsidR="007C3A85" w:rsidRDefault="007C3A85" w:rsidP="0066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8pt;height:4.8pt" o:bullet="t">
        <v:imagedata r:id="rId1" o:title="artF3DC"/>
      </v:shape>
    </w:pict>
  </w:numPicBullet>
  <w:abstractNum w:abstractNumId="0">
    <w:nsid w:val="00A57459"/>
    <w:multiLevelType w:val="hybridMultilevel"/>
    <w:tmpl w:val="8AC66E90"/>
    <w:lvl w:ilvl="0" w:tplc="F0BC2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0A1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08EC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B234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8C8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6C8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6445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6B8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884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6339EA"/>
    <w:multiLevelType w:val="hybridMultilevel"/>
    <w:tmpl w:val="5A1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703CF"/>
    <w:multiLevelType w:val="hybridMultilevel"/>
    <w:tmpl w:val="869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2B6F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378C9"/>
    <w:multiLevelType w:val="hybridMultilevel"/>
    <w:tmpl w:val="F80EED3A"/>
    <w:lvl w:ilvl="0" w:tplc="8AD44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268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241F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475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8FA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1A5A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2B6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237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5261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DE0096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86B29"/>
    <w:multiLevelType w:val="hybridMultilevel"/>
    <w:tmpl w:val="02CEDD2A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24D4"/>
    <w:multiLevelType w:val="hybridMultilevel"/>
    <w:tmpl w:val="5E0EB6EE"/>
    <w:lvl w:ilvl="0" w:tplc="570252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E39"/>
    <w:multiLevelType w:val="hybridMultilevel"/>
    <w:tmpl w:val="DB66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A1338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47A22"/>
    <w:multiLevelType w:val="hybridMultilevel"/>
    <w:tmpl w:val="8AA4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4465C"/>
    <w:multiLevelType w:val="multilevel"/>
    <w:tmpl w:val="E4D6A3E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9754E8F"/>
    <w:multiLevelType w:val="hybridMultilevel"/>
    <w:tmpl w:val="0352B7A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DE923C0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15F1C"/>
    <w:multiLevelType w:val="hybridMultilevel"/>
    <w:tmpl w:val="0C464326"/>
    <w:lvl w:ilvl="0" w:tplc="31C48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607EC"/>
    <w:multiLevelType w:val="hybridMultilevel"/>
    <w:tmpl w:val="51D4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D23F9"/>
    <w:multiLevelType w:val="hybridMultilevel"/>
    <w:tmpl w:val="7F40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5052C"/>
    <w:multiLevelType w:val="hybridMultilevel"/>
    <w:tmpl w:val="8104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01B33"/>
    <w:multiLevelType w:val="hybridMultilevel"/>
    <w:tmpl w:val="3556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13BF3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B3615"/>
    <w:multiLevelType w:val="hybridMultilevel"/>
    <w:tmpl w:val="B03ED26C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E0793"/>
    <w:multiLevelType w:val="hybridMultilevel"/>
    <w:tmpl w:val="913C3C00"/>
    <w:lvl w:ilvl="0" w:tplc="1E42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AE1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4A6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EBC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CDD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7488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E49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240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4FA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5D2E76"/>
    <w:multiLevelType w:val="multilevel"/>
    <w:tmpl w:val="BCFA7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4E2DF7"/>
    <w:multiLevelType w:val="hybridMultilevel"/>
    <w:tmpl w:val="3A94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00E90"/>
    <w:multiLevelType w:val="hybridMultilevel"/>
    <w:tmpl w:val="ABB6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B576D"/>
    <w:multiLevelType w:val="multilevel"/>
    <w:tmpl w:val="634020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DAC2349"/>
    <w:multiLevelType w:val="hybridMultilevel"/>
    <w:tmpl w:val="4636FB7A"/>
    <w:lvl w:ilvl="0" w:tplc="2A88FC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907830"/>
    <w:multiLevelType w:val="hybridMultilevel"/>
    <w:tmpl w:val="F350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9"/>
  </w:num>
  <w:num w:numId="5">
    <w:abstractNumId w:val="2"/>
  </w:num>
  <w:num w:numId="6">
    <w:abstractNumId w:val="11"/>
  </w:num>
  <w:num w:numId="7">
    <w:abstractNumId w:val="13"/>
  </w:num>
  <w:num w:numId="8">
    <w:abstractNumId w:val="18"/>
  </w:num>
  <w:num w:numId="9">
    <w:abstractNumId w:val="9"/>
  </w:num>
  <w:num w:numId="10">
    <w:abstractNumId w:val="16"/>
  </w:num>
  <w:num w:numId="11">
    <w:abstractNumId w:val="2"/>
  </w:num>
  <w:num w:numId="12">
    <w:abstractNumId w:val="2"/>
  </w:num>
  <w:num w:numId="13">
    <w:abstractNumId w:val="17"/>
  </w:num>
  <w:num w:numId="14">
    <w:abstractNumId w:val="28"/>
  </w:num>
  <w:num w:numId="15">
    <w:abstractNumId w:val="12"/>
  </w:num>
  <w:num w:numId="16">
    <w:abstractNumId w:val="27"/>
  </w:num>
  <w:num w:numId="17">
    <w:abstractNumId w:val="2"/>
  </w:num>
  <w:num w:numId="18">
    <w:abstractNumId w:val="23"/>
  </w:num>
  <w:num w:numId="19">
    <w:abstractNumId w:val="26"/>
  </w:num>
  <w:num w:numId="20">
    <w:abstractNumId w:val="15"/>
  </w:num>
  <w:num w:numId="21">
    <w:abstractNumId w:val="4"/>
  </w:num>
  <w:num w:numId="22">
    <w:abstractNumId w:val="21"/>
  </w:num>
  <w:num w:numId="23">
    <w:abstractNumId w:val="3"/>
  </w:num>
  <w:num w:numId="24">
    <w:abstractNumId w:val="1"/>
  </w:num>
  <w:num w:numId="25">
    <w:abstractNumId w:val="20"/>
  </w:num>
  <w:num w:numId="26">
    <w:abstractNumId w:val="14"/>
  </w:num>
  <w:num w:numId="27">
    <w:abstractNumId w:val="6"/>
  </w:num>
  <w:num w:numId="28">
    <w:abstractNumId w:val="10"/>
  </w:num>
  <w:num w:numId="29">
    <w:abstractNumId w:val="8"/>
  </w:num>
  <w:num w:numId="30">
    <w:abstractNumId w:val="25"/>
  </w:num>
  <w:num w:numId="31">
    <w:abstractNumId w:val="24"/>
  </w:num>
  <w:num w:numId="3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finatova">
    <w15:presenceInfo w15:providerId="None" w15:userId="m.finat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E9"/>
    <w:rsid w:val="00033499"/>
    <w:rsid w:val="00046A4B"/>
    <w:rsid w:val="000652F2"/>
    <w:rsid w:val="00080C9D"/>
    <w:rsid w:val="000A4671"/>
    <w:rsid w:val="000A586C"/>
    <w:rsid w:val="000A76AF"/>
    <w:rsid w:val="000C3E57"/>
    <w:rsid w:val="000C5CCA"/>
    <w:rsid w:val="000D035E"/>
    <w:rsid w:val="000D2151"/>
    <w:rsid w:val="000E7F62"/>
    <w:rsid w:val="00103A8E"/>
    <w:rsid w:val="00164AEF"/>
    <w:rsid w:val="00170EA1"/>
    <w:rsid w:val="001873A6"/>
    <w:rsid w:val="001B41CE"/>
    <w:rsid w:val="001D51A7"/>
    <w:rsid w:val="00201DC5"/>
    <w:rsid w:val="0026156A"/>
    <w:rsid w:val="00285F65"/>
    <w:rsid w:val="002A635F"/>
    <w:rsid w:val="002B74E4"/>
    <w:rsid w:val="002B78F7"/>
    <w:rsid w:val="002D18CA"/>
    <w:rsid w:val="002D4887"/>
    <w:rsid w:val="002E4DF2"/>
    <w:rsid w:val="002E6A30"/>
    <w:rsid w:val="00316A05"/>
    <w:rsid w:val="00316D31"/>
    <w:rsid w:val="003461C9"/>
    <w:rsid w:val="003A0424"/>
    <w:rsid w:val="003A0965"/>
    <w:rsid w:val="003D2982"/>
    <w:rsid w:val="003D37E7"/>
    <w:rsid w:val="0040721E"/>
    <w:rsid w:val="004359CC"/>
    <w:rsid w:val="00444C0B"/>
    <w:rsid w:val="00457D86"/>
    <w:rsid w:val="00492CFB"/>
    <w:rsid w:val="004A4B39"/>
    <w:rsid w:val="004A5BD2"/>
    <w:rsid w:val="004A73AB"/>
    <w:rsid w:val="004F7ABB"/>
    <w:rsid w:val="00501FFE"/>
    <w:rsid w:val="00504958"/>
    <w:rsid w:val="00525244"/>
    <w:rsid w:val="0055475C"/>
    <w:rsid w:val="005619AD"/>
    <w:rsid w:val="00591D3B"/>
    <w:rsid w:val="005B640F"/>
    <w:rsid w:val="005B7BB9"/>
    <w:rsid w:val="005C30A2"/>
    <w:rsid w:val="005E6305"/>
    <w:rsid w:val="005E7681"/>
    <w:rsid w:val="0061104A"/>
    <w:rsid w:val="006218B2"/>
    <w:rsid w:val="006244F6"/>
    <w:rsid w:val="00640D85"/>
    <w:rsid w:val="00654A7D"/>
    <w:rsid w:val="006679E9"/>
    <w:rsid w:val="006839C1"/>
    <w:rsid w:val="006A0D0D"/>
    <w:rsid w:val="006A36FB"/>
    <w:rsid w:val="006B26A5"/>
    <w:rsid w:val="006C0721"/>
    <w:rsid w:val="006D670A"/>
    <w:rsid w:val="006D67A1"/>
    <w:rsid w:val="006E46EB"/>
    <w:rsid w:val="006F2D54"/>
    <w:rsid w:val="00700AF9"/>
    <w:rsid w:val="00707DCD"/>
    <w:rsid w:val="007148C6"/>
    <w:rsid w:val="007269EB"/>
    <w:rsid w:val="00753A3B"/>
    <w:rsid w:val="00761834"/>
    <w:rsid w:val="00762CA4"/>
    <w:rsid w:val="00783F50"/>
    <w:rsid w:val="007A1E91"/>
    <w:rsid w:val="007B55AD"/>
    <w:rsid w:val="007C3A85"/>
    <w:rsid w:val="007C72F5"/>
    <w:rsid w:val="007C7F51"/>
    <w:rsid w:val="007F3EE0"/>
    <w:rsid w:val="008254C1"/>
    <w:rsid w:val="00830AEB"/>
    <w:rsid w:val="00832352"/>
    <w:rsid w:val="008570AD"/>
    <w:rsid w:val="00857454"/>
    <w:rsid w:val="0086180B"/>
    <w:rsid w:val="00863D16"/>
    <w:rsid w:val="00881BCD"/>
    <w:rsid w:val="00895E8A"/>
    <w:rsid w:val="008A2366"/>
    <w:rsid w:val="008B2038"/>
    <w:rsid w:val="008F11F1"/>
    <w:rsid w:val="008F3E3B"/>
    <w:rsid w:val="00902CDA"/>
    <w:rsid w:val="00927719"/>
    <w:rsid w:val="00937610"/>
    <w:rsid w:val="00985E0F"/>
    <w:rsid w:val="00992FC7"/>
    <w:rsid w:val="009B4F3A"/>
    <w:rsid w:val="009C4608"/>
    <w:rsid w:val="009D2674"/>
    <w:rsid w:val="009D3820"/>
    <w:rsid w:val="009D44D8"/>
    <w:rsid w:val="009D722A"/>
    <w:rsid w:val="00A26F73"/>
    <w:rsid w:val="00A47CC5"/>
    <w:rsid w:val="00A641D0"/>
    <w:rsid w:val="00A8612B"/>
    <w:rsid w:val="00A86226"/>
    <w:rsid w:val="00AC4622"/>
    <w:rsid w:val="00AE687E"/>
    <w:rsid w:val="00AF4F14"/>
    <w:rsid w:val="00AF6B38"/>
    <w:rsid w:val="00B04589"/>
    <w:rsid w:val="00B31542"/>
    <w:rsid w:val="00B43D89"/>
    <w:rsid w:val="00B44827"/>
    <w:rsid w:val="00B55938"/>
    <w:rsid w:val="00B947B4"/>
    <w:rsid w:val="00BF23BD"/>
    <w:rsid w:val="00C4249E"/>
    <w:rsid w:val="00C5450E"/>
    <w:rsid w:val="00C76579"/>
    <w:rsid w:val="00C76B39"/>
    <w:rsid w:val="00C91655"/>
    <w:rsid w:val="00C91785"/>
    <w:rsid w:val="00CC77A1"/>
    <w:rsid w:val="00CD6951"/>
    <w:rsid w:val="00CE2CA0"/>
    <w:rsid w:val="00CE58D9"/>
    <w:rsid w:val="00CF652E"/>
    <w:rsid w:val="00D14DFA"/>
    <w:rsid w:val="00D26120"/>
    <w:rsid w:val="00D46028"/>
    <w:rsid w:val="00D51C1A"/>
    <w:rsid w:val="00D54C48"/>
    <w:rsid w:val="00D97BF2"/>
    <w:rsid w:val="00DB02AE"/>
    <w:rsid w:val="00DC0BB6"/>
    <w:rsid w:val="00DC633B"/>
    <w:rsid w:val="00DD153C"/>
    <w:rsid w:val="00E11096"/>
    <w:rsid w:val="00E12A88"/>
    <w:rsid w:val="00E15C57"/>
    <w:rsid w:val="00E15E12"/>
    <w:rsid w:val="00E16EBE"/>
    <w:rsid w:val="00E21DD4"/>
    <w:rsid w:val="00E30779"/>
    <w:rsid w:val="00E66425"/>
    <w:rsid w:val="00E7233B"/>
    <w:rsid w:val="00E747EA"/>
    <w:rsid w:val="00EA0C32"/>
    <w:rsid w:val="00EB045E"/>
    <w:rsid w:val="00EB68A4"/>
    <w:rsid w:val="00ED1878"/>
    <w:rsid w:val="00ED5EC8"/>
    <w:rsid w:val="00EE0A4E"/>
    <w:rsid w:val="00EE38C2"/>
    <w:rsid w:val="00EE6372"/>
    <w:rsid w:val="00EF1D1E"/>
    <w:rsid w:val="00EF1DCC"/>
    <w:rsid w:val="00EF5CD4"/>
    <w:rsid w:val="00F315C9"/>
    <w:rsid w:val="00F379AD"/>
    <w:rsid w:val="00F42FEF"/>
    <w:rsid w:val="00F61553"/>
    <w:rsid w:val="00F76D7C"/>
    <w:rsid w:val="00FC3B5C"/>
    <w:rsid w:val="00FE20CC"/>
    <w:rsid w:val="00FF0CB0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D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3A6"/>
    <w:pPr>
      <w:keepNext/>
      <w:keepLines/>
      <w:numPr>
        <w:numId w:val="15"/>
      </w:numPr>
      <w:spacing w:before="480" w:after="120" w:line="264" w:lineRule="auto"/>
      <w:ind w:left="709" w:hanging="709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42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9E9"/>
  </w:style>
  <w:style w:type="paragraph" w:styleId="a5">
    <w:name w:val="footer"/>
    <w:basedOn w:val="a"/>
    <w:link w:val="a6"/>
    <w:uiPriority w:val="99"/>
    <w:unhideWhenUsed/>
    <w:rsid w:val="0066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9E9"/>
  </w:style>
  <w:style w:type="paragraph" w:styleId="a7">
    <w:name w:val="List Paragraph"/>
    <w:basedOn w:val="a"/>
    <w:uiPriority w:val="34"/>
    <w:qFormat/>
    <w:rsid w:val="006679E9"/>
    <w:pPr>
      <w:ind w:left="720"/>
      <w:contextualSpacing/>
    </w:pPr>
  </w:style>
  <w:style w:type="paragraph" w:customStyle="1" w:styleId="ConsPlusNormal">
    <w:name w:val="ConsPlusNormal"/>
    <w:rsid w:val="00AC4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text">
    <w:name w:val="Table_text"/>
    <w:basedOn w:val="a"/>
    <w:rsid w:val="00591D3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ListBul">
    <w:name w:val="ListBul"/>
    <w:basedOn w:val="a"/>
    <w:rsid w:val="00591D3B"/>
    <w:pPr>
      <w:numPr>
        <w:numId w:val="5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header">
    <w:name w:val="Table_header"/>
    <w:basedOn w:val="a"/>
    <w:rsid w:val="00591D3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9D26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2674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2674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267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2674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2674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99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_НазвСтолбца"/>
    <w:basedOn w:val="a"/>
    <w:uiPriority w:val="99"/>
    <w:rsid w:val="00992FC7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ГС_МелкийТекст"/>
    <w:uiPriority w:val="99"/>
    <w:rsid w:val="00992FC7"/>
    <w:pPr>
      <w:spacing w:before="40" w:after="4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92FC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992FC7"/>
    <w:rPr>
      <w:rFonts w:ascii="Arial" w:eastAsia="Times New Roman" w:hAnsi="Arial" w:cs="Times New Roman"/>
      <w:b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873A6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F42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47">
    <w:name w:val="Font Style47"/>
    <w:basedOn w:val="a0"/>
    <w:rsid w:val="00F42FEF"/>
    <w:rPr>
      <w:rFonts w:ascii="Times New Roman" w:hAnsi="Times New Roman" w:cs="Times New Roman"/>
      <w:b/>
      <w:bCs/>
      <w:sz w:val="18"/>
      <w:szCs w:val="18"/>
    </w:rPr>
  </w:style>
  <w:style w:type="character" w:styleId="af2">
    <w:name w:val="Hyperlink"/>
    <w:basedOn w:val="a0"/>
    <w:uiPriority w:val="99"/>
    <w:unhideWhenUsed/>
    <w:rsid w:val="00700A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3A6"/>
    <w:pPr>
      <w:keepNext/>
      <w:keepLines/>
      <w:numPr>
        <w:numId w:val="15"/>
      </w:numPr>
      <w:spacing w:before="480" w:after="120" w:line="264" w:lineRule="auto"/>
      <w:ind w:left="709" w:hanging="709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42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9E9"/>
  </w:style>
  <w:style w:type="paragraph" w:styleId="a5">
    <w:name w:val="footer"/>
    <w:basedOn w:val="a"/>
    <w:link w:val="a6"/>
    <w:uiPriority w:val="99"/>
    <w:unhideWhenUsed/>
    <w:rsid w:val="0066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9E9"/>
  </w:style>
  <w:style w:type="paragraph" w:styleId="a7">
    <w:name w:val="List Paragraph"/>
    <w:basedOn w:val="a"/>
    <w:uiPriority w:val="34"/>
    <w:qFormat/>
    <w:rsid w:val="006679E9"/>
    <w:pPr>
      <w:ind w:left="720"/>
      <w:contextualSpacing/>
    </w:pPr>
  </w:style>
  <w:style w:type="paragraph" w:customStyle="1" w:styleId="ConsPlusNormal">
    <w:name w:val="ConsPlusNormal"/>
    <w:rsid w:val="00AC4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text">
    <w:name w:val="Table_text"/>
    <w:basedOn w:val="a"/>
    <w:rsid w:val="00591D3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ListBul">
    <w:name w:val="ListBul"/>
    <w:basedOn w:val="a"/>
    <w:rsid w:val="00591D3B"/>
    <w:pPr>
      <w:numPr>
        <w:numId w:val="5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header">
    <w:name w:val="Table_header"/>
    <w:basedOn w:val="a"/>
    <w:rsid w:val="00591D3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9D26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2674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2674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267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2674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2674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99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_НазвСтолбца"/>
    <w:basedOn w:val="a"/>
    <w:uiPriority w:val="99"/>
    <w:rsid w:val="00992FC7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ГС_МелкийТекст"/>
    <w:uiPriority w:val="99"/>
    <w:rsid w:val="00992FC7"/>
    <w:pPr>
      <w:spacing w:before="40" w:after="4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92FC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992FC7"/>
    <w:rPr>
      <w:rFonts w:ascii="Arial" w:eastAsia="Times New Roman" w:hAnsi="Arial" w:cs="Times New Roman"/>
      <w:b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873A6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F42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47">
    <w:name w:val="Font Style47"/>
    <w:basedOn w:val="a0"/>
    <w:rsid w:val="00F42FEF"/>
    <w:rPr>
      <w:rFonts w:ascii="Times New Roman" w:hAnsi="Times New Roman" w:cs="Times New Roman"/>
      <w:b/>
      <w:bCs/>
      <w:sz w:val="18"/>
      <w:szCs w:val="18"/>
    </w:rPr>
  </w:style>
  <w:style w:type="character" w:styleId="af2">
    <w:name w:val="Hyperlink"/>
    <w:basedOn w:val="a0"/>
    <w:uiPriority w:val="99"/>
    <w:unhideWhenUsed/>
    <w:rsid w:val="00700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9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85CE-C65E-4325-B390-633EAA7B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20</Pages>
  <Words>7915</Words>
  <Characters>45118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Южалин Александр</cp:lastModifiedBy>
  <cp:revision>26</cp:revision>
  <dcterms:created xsi:type="dcterms:W3CDTF">2019-09-18T12:38:00Z</dcterms:created>
  <dcterms:modified xsi:type="dcterms:W3CDTF">2020-02-03T07:17:00Z</dcterms:modified>
</cp:coreProperties>
</file>