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BD" w:rsidRDefault="004F2ABD" w:rsidP="004F2ABD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Информация Федеральной налоговой службы от 23 марта 2021 г.</w:t>
      </w:r>
      <w:r>
        <w:rPr>
          <w:color w:val="22272F"/>
          <w:sz w:val="34"/>
          <w:szCs w:val="34"/>
        </w:rPr>
        <w:br/>
        <w:t xml:space="preserve">"В России зарегистрировались два миллиона </w:t>
      </w:r>
      <w:proofErr w:type="spellStart"/>
      <w:r>
        <w:rPr>
          <w:color w:val="22272F"/>
          <w:sz w:val="34"/>
          <w:szCs w:val="34"/>
        </w:rPr>
        <w:t>самозанятых</w:t>
      </w:r>
      <w:proofErr w:type="spellEnd"/>
      <w:r>
        <w:rPr>
          <w:color w:val="22272F"/>
          <w:sz w:val="34"/>
          <w:szCs w:val="34"/>
        </w:rPr>
        <w:t>"</w:t>
      </w:r>
    </w:p>
    <w:p w:rsidR="004F2ABD" w:rsidRDefault="004F2ABD" w:rsidP="004F2AB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ФНС России зарегистрировала два миллиона </w:t>
      </w:r>
      <w:proofErr w:type="spellStart"/>
      <w:r>
        <w:rPr>
          <w:color w:val="22272F"/>
          <w:sz w:val="23"/>
          <w:szCs w:val="23"/>
        </w:rPr>
        <w:t>самозанятых</w:t>
      </w:r>
      <w:proofErr w:type="spellEnd"/>
      <w:r>
        <w:rPr>
          <w:color w:val="22272F"/>
          <w:sz w:val="23"/>
          <w:szCs w:val="23"/>
        </w:rPr>
        <w:t>. Ежедневно к проекту присоединяются более 5 тысяч человек.</w:t>
      </w:r>
    </w:p>
    <w:p w:rsidR="004F2ABD" w:rsidRDefault="004F2ABD" w:rsidP="004F2AB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За время эксперимента с начала 2019 года </w:t>
      </w:r>
      <w:proofErr w:type="spellStart"/>
      <w:r>
        <w:rPr>
          <w:color w:val="22272F"/>
          <w:sz w:val="23"/>
          <w:szCs w:val="23"/>
        </w:rPr>
        <w:t>самозанятые</w:t>
      </w:r>
      <w:proofErr w:type="spellEnd"/>
      <w:r>
        <w:rPr>
          <w:color w:val="22272F"/>
          <w:sz w:val="23"/>
          <w:szCs w:val="23"/>
        </w:rPr>
        <w:t xml:space="preserve"> зарегистрировали доходы на сумму 327 млрд рублей и уплатили налоги на 8 млрд рублей. Ежедневно </w:t>
      </w:r>
      <w:proofErr w:type="spellStart"/>
      <w:r>
        <w:rPr>
          <w:color w:val="22272F"/>
          <w:sz w:val="23"/>
          <w:szCs w:val="23"/>
        </w:rPr>
        <w:t>самозанятые</w:t>
      </w:r>
      <w:proofErr w:type="spellEnd"/>
      <w:r>
        <w:rPr>
          <w:color w:val="22272F"/>
          <w:sz w:val="23"/>
          <w:szCs w:val="23"/>
        </w:rPr>
        <w:t xml:space="preserve"> зарабатывают более 1 млрд рублей. При этом у 85% зарегистрированных ранее не было официальных доходов от предпринимательской деятельности, а у 40% вообще не было официальных доходов за год до постановки на учет.</w:t>
      </w:r>
    </w:p>
    <w:p w:rsidR="004F2ABD" w:rsidRDefault="004F2ABD" w:rsidP="004F2AB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Основная часть участников проекта входит в возрастную группу 30-40 лет, при этом в качестве </w:t>
      </w:r>
      <w:proofErr w:type="spellStart"/>
      <w:r>
        <w:rPr>
          <w:color w:val="22272F"/>
          <w:sz w:val="23"/>
          <w:szCs w:val="23"/>
        </w:rPr>
        <w:t>самозанятых</w:t>
      </w:r>
      <w:proofErr w:type="spellEnd"/>
      <w:r>
        <w:rPr>
          <w:color w:val="22272F"/>
          <w:sz w:val="23"/>
          <w:szCs w:val="23"/>
        </w:rPr>
        <w:t xml:space="preserve"> зарегистрировано 25 тысяч несовершеннолетних. В топ самых "молодых" субъектов Российской федерации попали: Санкт-Петербург, Омская, Саратовская, Воронежская, Тюменская области. Средний возраст </w:t>
      </w:r>
      <w:proofErr w:type="spellStart"/>
      <w:r>
        <w:rPr>
          <w:color w:val="22272F"/>
          <w:sz w:val="23"/>
          <w:szCs w:val="23"/>
        </w:rPr>
        <w:t>самозанятых</w:t>
      </w:r>
      <w:proofErr w:type="spellEnd"/>
      <w:r>
        <w:rPr>
          <w:color w:val="22272F"/>
          <w:sz w:val="23"/>
          <w:szCs w:val="23"/>
        </w:rPr>
        <w:t xml:space="preserve"> в этих регионах - 33 года.</w:t>
      </w:r>
    </w:p>
    <w:p w:rsidR="004F2ABD" w:rsidRDefault="004F2ABD" w:rsidP="004F2AB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Основные виды деятельности </w:t>
      </w:r>
      <w:proofErr w:type="spellStart"/>
      <w:r>
        <w:rPr>
          <w:color w:val="22272F"/>
          <w:sz w:val="23"/>
          <w:szCs w:val="23"/>
        </w:rPr>
        <w:t>самозанятых</w:t>
      </w:r>
      <w:proofErr w:type="spellEnd"/>
      <w:r>
        <w:rPr>
          <w:color w:val="22272F"/>
          <w:sz w:val="23"/>
          <w:szCs w:val="23"/>
        </w:rPr>
        <w:t xml:space="preserve">: такси, строительные и маркетинговые услуги, консультирование, сдача в аренду квартир. Молодежь (до 30 лет), в основном, работает в сфере маркетинга и рекламы, а также предоставляет услугу доставки. </w:t>
      </w:r>
      <w:proofErr w:type="spellStart"/>
      <w:r>
        <w:rPr>
          <w:color w:val="22272F"/>
          <w:sz w:val="23"/>
          <w:szCs w:val="23"/>
        </w:rPr>
        <w:t>Самозанятые</w:t>
      </w:r>
      <w:proofErr w:type="spellEnd"/>
      <w:r>
        <w:rPr>
          <w:color w:val="22272F"/>
          <w:sz w:val="23"/>
          <w:szCs w:val="23"/>
        </w:rPr>
        <w:t xml:space="preserve"> в возрасте от 40 лет сдают в аренду жилье, занимаются консультированием и репетиторством.</w:t>
      </w:r>
    </w:p>
    <w:p w:rsidR="004F2ABD" w:rsidRDefault="004F2ABD" w:rsidP="004F2AB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Среди всех </w:t>
      </w:r>
      <w:proofErr w:type="spellStart"/>
      <w:r>
        <w:rPr>
          <w:color w:val="22272F"/>
          <w:sz w:val="23"/>
          <w:szCs w:val="23"/>
        </w:rPr>
        <w:t>самозанятых</w:t>
      </w:r>
      <w:proofErr w:type="spellEnd"/>
      <w:r>
        <w:rPr>
          <w:color w:val="22272F"/>
          <w:sz w:val="23"/>
          <w:szCs w:val="23"/>
        </w:rPr>
        <w:t xml:space="preserve"> 60% - мужчины, 40% - женщины. Топ "женских" профессий: мастер по маникюру, косметолог, парикмахер, логопед и няня. Топ "мужских" профессий: сантехник, мастер по ремонту и обслуживанию автомобилей, грузчик, таксист и электрик.</w:t>
      </w:r>
    </w:p>
    <w:p w:rsidR="004F2ABD" w:rsidRDefault="004F2ABD" w:rsidP="004F2AB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Примечательно, что около 30% </w:t>
      </w:r>
      <w:proofErr w:type="spellStart"/>
      <w:r>
        <w:rPr>
          <w:color w:val="22272F"/>
          <w:sz w:val="23"/>
          <w:szCs w:val="23"/>
        </w:rPr>
        <w:t>самозанятых</w:t>
      </w:r>
      <w:proofErr w:type="spellEnd"/>
      <w:r>
        <w:rPr>
          <w:color w:val="22272F"/>
          <w:sz w:val="23"/>
          <w:szCs w:val="23"/>
        </w:rPr>
        <w:t xml:space="preserve"> ведут деятельность вне региона своей прописки. Большинство приезжают на заработки в Москву, Московскую область, Санкт-Петербург, Краснодарский край и Татарстан.</w:t>
      </w:r>
    </w:p>
    <w:p w:rsidR="004F2ABD" w:rsidRDefault="004F2ABD" w:rsidP="004F2AB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Для профилактики использования налогового режима для </w:t>
      </w:r>
      <w:proofErr w:type="spellStart"/>
      <w:r>
        <w:rPr>
          <w:color w:val="22272F"/>
          <w:sz w:val="23"/>
          <w:szCs w:val="23"/>
        </w:rPr>
        <w:t>самозанятых</w:t>
      </w:r>
      <w:proofErr w:type="spellEnd"/>
      <w:r>
        <w:rPr>
          <w:color w:val="22272F"/>
          <w:sz w:val="23"/>
          <w:szCs w:val="23"/>
        </w:rPr>
        <w:t xml:space="preserve"> в различных схемах по налоговой оптимизации ФНС России разработала специальную </w:t>
      </w:r>
      <w:proofErr w:type="spellStart"/>
      <w:r>
        <w:rPr>
          <w:color w:val="22272F"/>
          <w:sz w:val="23"/>
          <w:szCs w:val="23"/>
        </w:rPr>
        <w:t>скоринговую</w:t>
      </w:r>
      <w:proofErr w:type="spellEnd"/>
      <w:r>
        <w:rPr>
          <w:color w:val="22272F"/>
          <w:sz w:val="23"/>
          <w:szCs w:val="23"/>
        </w:rPr>
        <w:t xml:space="preserve"> систему, которая в режиме реального времени определяет организации с признаками подмены трудовых отношений отношениями с </w:t>
      </w:r>
      <w:proofErr w:type="spellStart"/>
      <w:r>
        <w:rPr>
          <w:color w:val="22272F"/>
          <w:sz w:val="23"/>
          <w:szCs w:val="23"/>
        </w:rPr>
        <w:t>самозанятыми</w:t>
      </w:r>
      <w:proofErr w:type="spellEnd"/>
      <w:r>
        <w:rPr>
          <w:color w:val="22272F"/>
          <w:sz w:val="23"/>
          <w:szCs w:val="23"/>
        </w:rPr>
        <w:t xml:space="preserve">. Анализируются периодичность и источники выплат, взаимосвязь </w:t>
      </w:r>
      <w:proofErr w:type="spellStart"/>
      <w:r>
        <w:rPr>
          <w:color w:val="22272F"/>
          <w:sz w:val="23"/>
          <w:szCs w:val="23"/>
        </w:rPr>
        <w:t>самозанятых</w:t>
      </w:r>
      <w:proofErr w:type="spellEnd"/>
      <w:r>
        <w:rPr>
          <w:color w:val="22272F"/>
          <w:sz w:val="23"/>
          <w:szCs w:val="23"/>
        </w:rPr>
        <w:t>, их клиентов и бывших работодателей - по результатам этого анализа организации, имеющие признаки нарушений, попадают в группу риска.</w:t>
      </w:r>
    </w:p>
    <w:p w:rsidR="004F2ABD" w:rsidRDefault="004F2ABD" w:rsidP="004F2AB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За 2020 год услугами </w:t>
      </w:r>
      <w:proofErr w:type="spellStart"/>
      <w:r>
        <w:rPr>
          <w:color w:val="22272F"/>
          <w:sz w:val="23"/>
          <w:szCs w:val="23"/>
        </w:rPr>
        <w:t>самозанятых</w:t>
      </w:r>
      <w:proofErr w:type="spellEnd"/>
      <w:r>
        <w:rPr>
          <w:color w:val="22272F"/>
          <w:sz w:val="23"/>
          <w:szCs w:val="23"/>
        </w:rPr>
        <w:t xml:space="preserve"> воспользовалось более 258 тыс. организаций. При этом в группу риска попало 1313 организаций. После запроса пояснений от налоговых органов в этой группе осталось 423 организации. В 73 из них есть признаки перевода сотрудников в </w:t>
      </w:r>
      <w:proofErr w:type="spellStart"/>
      <w:r>
        <w:rPr>
          <w:color w:val="22272F"/>
          <w:sz w:val="23"/>
          <w:szCs w:val="23"/>
        </w:rPr>
        <w:t>самозанятые</w:t>
      </w:r>
      <w:proofErr w:type="spellEnd"/>
      <w:r>
        <w:rPr>
          <w:color w:val="22272F"/>
          <w:sz w:val="23"/>
          <w:szCs w:val="23"/>
        </w:rPr>
        <w:t xml:space="preserve"> через аффилированные компании. Таким образом, случаи перевода действующих или бывших работников в </w:t>
      </w:r>
      <w:proofErr w:type="spellStart"/>
      <w:r>
        <w:rPr>
          <w:color w:val="22272F"/>
          <w:sz w:val="23"/>
          <w:szCs w:val="23"/>
        </w:rPr>
        <w:t>самозанятые</w:t>
      </w:r>
      <w:proofErr w:type="spellEnd"/>
      <w:r>
        <w:rPr>
          <w:color w:val="22272F"/>
          <w:sz w:val="23"/>
          <w:szCs w:val="23"/>
        </w:rPr>
        <w:t xml:space="preserve"> единичны. Основная часть нарушений связана с попыткой легализации "конвертной" схемы оплаты труда.</w:t>
      </w:r>
    </w:p>
    <w:p w:rsidR="004F2ABD" w:rsidRDefault="004F2ABD" w:rsidP="004F2AB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Налоговые органы сначала информируют организации о выявленных признаках нарушений. Уже на этом этапе около 10% организаций признают нарушения и добровольно уточняют свои налоговые обязательства. Многие организации в последующем отказываются от незаконных схем. В отношении попавших в группу риска организаций, которые приняли решение не уточнять свои обязательства после получения информационных писем, налоговые органы проводят контрольные мероприятия, в том числе совместно с трудовой инспекцией.</w:t>
      </w:r>
    </w:p>
    <w:p w:rsidR="00724C0C" w:rsidRDefault="004F2ABD">
      <w:bookmarkStart w:id="0" w:name="_GoBack"/>
      <w:bookmarkEnd w:id="0"/>
    </w:p>
    <w:sectPr w:rsidR="00724C0C" w:rsidSect="004F2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D6"/>
    <w:rsid w:val="004F2ABD"/>
    <w:rsid w:val="00A95EF4"/>
    <w:rsid w:val="00AE6635"/>
    <w:rsid w:val="00E0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56A29-9E9F-4F4C-B7F5-BFF72D0E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F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F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2021-03-30T11:28:00Z</dcterms:created>
  <dcterms:modified xsi:type="dcterms:W3CDTF">2021-03-30T11:28:00Z</dcterms:modified>
</cp:coreProperties>
</file>